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D725ED" w:rsidRPr="00A61213" w:rsidTr="00D725ED">
        <w:trPr>
          <w:jc w:val="center"/>
        </w:trPr>
        <w:tc>
          <w:tcPr>
            <w:tcW w:w="3259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-60325</wp:posOffset>
                  </wp:positionH>
                  <wp:positionV relativeFrom="margin">
                    <wp:posOffset>0</wp:posOffset>
                  </wp:positionV>
                  <wp:extent cx="795020" cy="795020"/>
                  <wp:effectExtent l="0" t="0" r="0" b="0"/>
                  <wp:wrapSquare wrapText="bothSides"/>
                  <wp:docPr id="3" name="Immagine 3" descr="Descrizione: logo sici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logo sici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95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59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76275" cy="762000"/>
                  <wp:effectExtent l="0" t="0" r="0" b="0"/>
                  <wp:wrapSquare wrapText="bothSides"/>
                  <wp:docPr id="2" name="Immagine 2" descr="Descrizione: 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scrizione: 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1041400</wp:posOffset>
                  </wp:positionH>
                  <wp:positionV relativeFrom="margin">
                    <wp:posOffset>0</wp:posOffset>
                  </wp:positionV>
                  <wp:extent cx="955675" cy="636905"/>
                  <wp:effectExtent l="0" t="0" r="0" b="0"/>
                  <wp:wrapSquare wrapText="bothSides"/>
                  <wp:docPr id="1" name="Immagine 1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636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725ED" w:rsidRPr="00A61213" w:rsidRDefault="00D725ED" w:rsidP="00D725ED">
      <w:pPr>
        <w:tabs>
          <w:tab w:val="left" w:pos="708"/>
          <w:tab w:val="center" w:pos="4819"/>
          <w:tab w:val="right" w:pos="9638"/>
        </w:tabs>
        <w:spacing w:before="60" w:after="60" w:line="240" w:lineRule="auto"/>
        <w:ind w:right="-208" w:firstLine="357"/>
        <w:jc w:val="center"/>
        <w:rPr>
          <w:rFonts w:ascii="Tahoma" w:hAnsi="Tahoma" w:cs="Tahoma"/>
          <w:spacing w:val="40"/>
          <w:sz w:val="28"/>
          <w:szCs w:val="28"/>
          <w:lang w:eastAsia="en-US" w:bidi="en-US"/>
        </w:rPr>
      </w:pPr>
      <w:r w:rsidRPr="00A61213">
        <w:rPr>
          <w:rFonts w:ascii="Tahoma" w:hAnsi="Tahoma" w:cs="Tahoma"/>
          <w:i/>
          <w:iCs/>
          <w:spacing w:val="40"/>
          <w:sz w:val="28"/>
          <w:szCs w:val="28"/>
        </w:rPr>
        <w:t xml:space="preserve">Istituto Superiore </w:t>
      </w:r>
      <w:r w:rsidRPr="00A61213">
        <w:rPr>
          <w:rFonts w:ascii="Tahoma" w:hAnsi="Tahoma" w:cs="Tahoma"/>
          <w:spacing w:val="40"/>
          <w:sz w:val="28"/>
          <w:szCs w:val="28"/>
        </w:rPr>
        <w:t>“</w:t>
      </w:r>
      <w:r w:rsidRPr="00A61213">
        <w:rPr>
          <w:rFonts w:ascii="Tahoma" w:hAnsi="Tahoma" w:cs="Tahoma"/>
          <w:b/>
          <w:bCs/>
          <w:i/>
          <w:iCs/>
          <w:spacing w:val="40"/>
          <w:sz w:val="28"/>
          <w:szCs w:val="28"/>
        </w:rPr>
        <w:t>Enzo Ferrari</w:t>
      </w:r>
      <w:r w:rsidRPr="00A61213">
        <w:rPr>
          <w:rFonts w:ascii="Tahoma" w:hAnsi="Tahoma" w:cs="Tahoma"/>
          <w:spacing w:val="40"/>
          <w:sz w:val="28"/>
          <w:szCs w:val="28"/>
        </w:rPr>
        <w:t>”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Vico </w:t>
      </w:r>
      <w:proofErr w:type="spellStart"/>
      <w:r w:rsidRPr="00A61213">
        <w:rPr>
          <w:rFonts w:ascii="Tahoma" w:hAnsi="Tahoma" w:cs="Tahoma"/>
          <w:i/>
          <w:iCs/>
          <w:sz w:val="14"/>
          <w:szCs w:val="14"/>
        </w:rPr>
        <w:t>Picardi</w:t>
      </w:r>
      <w:proofErr w:type="spellEnd"/>
      <w:r w:rsidRPr="00A61213">
        <w:rPr>
          <w:rFonts w:ascii="Tahoma" w:hAnsi="Tahoma" w:cs="Tahoma"/>
          <w:i/>
          <w:iCs/>
          <w:sz w:val="14"/>
          <w:szCs w:val="14"/>
        </w:rPr>
        <w:t xml:space="preserve">  -  98051 Barcellona P.G. (Me)    -  </w:t>
      </w:r>
      <w:r w:rsidRPr="00A61213">
        <w:rPr>
          <w:rFonts w:ascii="Tahoma" w:hAnsi="Tahoma" w:cs="Tahoma"/>
          <w:i/>
          <w:iCs/>
          <w:sz w:val="14"/>
          <w:szCs w:val="14"/>
        </w:rPr>
        <w:sym w:font="Wingdings" w:char="F028"/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 (090) 9702516   -  </w:t>
      </w:r>
      <w:r w:rsidRPr="00A61213">
        <w:rPr>
          <w:rFonts w:ascii="Tahoma" w:hAnsi="Tahoma" w:cs="Tahoma"/>
          <w:i/>
          <w:iCs/>
          <w:sz w:val="14"/>
          <w:szCs w:val="14"/>
        </w:rPr>
        <w:sym w:font="Wingdings 2" w:char="F037"/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 (090) 9702515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>Codice Fiscale 83000870838  –  Codice Ministeriale. MEIS01100P</w:t>
      </w:r>
    </w:p>
    <w:p w:rsidR="00D725ED" w:rsidRPr="00A61213" w:rsidRDefault="00D725ED" w:rsidP="00D725ED">
      <w:pPr>
        <w:spacing w:after="0" w:line="240" w:lineRule="auto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Sedi </w:t>
      </w:r>
      <w:r w:rsidR="00BD025B" w:rsidRPr="00A61213">
        <w:rPr>
          <w:rFonts w:ascii="Tahoma" w:hAnsi="Tahoma" w:cs="Tahoma"/>
          <w:i/>
          <w:iCs/>
          <w:sz w:val="14"/>
          <w:szCs w:val="14"/>
        </w:rPr>
        <w:t>associate: I.P.S.I.A.</w:t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di Barcellona P.G. – I.P.S.I.A di Pace del Mela -  I.P.S.A.A. di Barcellona P.G. -  I.P.S.A.A. di Milazzo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e-mail: </w:t>
      </w:r>
      <w:hyperlink r:id="rId12" w:history="1">
        <w:r w:rsidRPr="00A61213">
          <w:rPr>
            <w:rStyle w:val="Collegamentoipertestuale"/>
            <w:rFonts w:ascii="Tahoma" w:hAnsi="Tahoma" w:cs="Tahoma"/>
            <w:b/>
            <w:bCs/>
            <w:i/>
            <w:iCs/>
            <w:color w:val="0000FF"/>
            <w:sz w:val="14"/>
            <w:szCs w:val="14"/>
          </w:rPr>
          <w:t>meis01100p@istruzione.it</w:t>
        </w:r>
      </w:hyperlink>
      <w:r w:rsidRPr="00A61213">
        <w:rPr>
          <w:rFonts w:ascii="Tahoma" w:hAnsi="Tahoma" w:cs="Tahoma"/>
          <w:b/>
          <w:bCs/>
          <w:i/>
          <w:iCs/>
          <w:sz w:val="14"/>
          <w:szCs w:val="14"/>
        </w:rPr>
        <w:t xml:space="preserve">  </w:t>
      </w:r>
      <w:hyperlink r:id="rId13" w:history="1">
        <w:r w:rsidRPr="00A61213">
          <w:rPr>
            <w:rStyle w:val="Collegamentoipertestuale"/>
            <w:rFonts w:ascii="Tahoma" w:hAnsi="Tahoma" w:cs="Tahoma"/>
            <w:b/>
            <w:bCs/>
            <w:i/>
            <w:iCs/>
            <w:color w:val="0000FF"/>
            <w:sz w:val="14"/>
            <w:szCs w:val="14"/>
          </w:rPr>
          <w:t>meis01100p@pec.istruzione.it</w:t>
        </w:r>
      </w:hyperlink>
      <w:r w:rsidRPr="00A61213">
        <w:rPr>
          <w:rFonts w:ascii="Tahoma" w:hAnsi="Tahoma" w:cs="Tahoma"/>
          <w:i/>
          <w:iCs/>
          <w:sz w:val="14"/>
          <w:szCs w:val="14"/>
        </w:rPr>
        <w:t xml:space="preserve">  </w:t>
      </w:r>
      <w:hyperlink r:id="rId14" w:history="1">
        <w:r w:rsidRPr="00A61213">
          <w:rPr>
            <w:rStyle w:val="Collegamentoipertestuale"/>
            <w:rFonts w:ascii="Tahoma" w:hAnsi="Tahoma" w:cs="Tahoma"/>
            <w:i/>
            <w:iCs/>
            <w:color w:val="0000FF"/>
            <w:sz w:val="14"/>
            <w:szCs w:val="14"/>
          </w:rPr>
          <w:t>www.istitutoprofessionaleferrari.it</w:t>
        </w:r>
      </w:hyperlink>
    </w:p>
    <w:p w:rsidR="005739EB" w:rsidRPr="00A61213" w:rsidRDefault="005739EB" w:rsidP="000A0FEB">
      <w:pPr>
        <w:spacing w:after="0" w:line="240" w:lineRule="auto"/>
        <w:ind w:right="1796"/>
        <w:jc w:val="right"/>
        <w:rPr>
          <w:rFonts w:ascii="Tahoma" w:eastAsia="Times New Roman" w:hAnsi="Tahoma" w:cs="Tahoma"/>
          <w:sz w:val="24"/>
          <w:szCs w:val="20"/>
        </w:rPr>
      </w:pPr>
    </w:p>
    <w:p w:rsidR="00BD025B" w:rsidRPr="00BD025B" w:rsidRDefault="00CD69C4" w:rsidP="00BD025B">
      <w:pPr>
        <w:spacing w:after="0" w:line="240" w:lineRule="auto"/>
        <w:ind w:right="-5"/>
        <w:jc w:val="center"/>
        <w:rPr>
          <w:rFonts w:ascii="Tahoma" w:eastAsia="Times New Roman" w:hAnsi="Tahoma" w:cs="Tahoma"/>
          <w:b/>
          <w:sz w:val="24"/>
          <w:szCs w:val="20"/>
        </w:rPr>
      </w:pPr>
      <w:r w:rsidRPr="00BD025B">
        <w:rPr>
          <w:rFonts w:ascii="Tahoma" w:eastAsia="Times New Roman" w:hAnsi="Tahoma" w:cs="Tahoma"/>
          <w:b/>
          <w:sz w:val="24"/>
          <w:szCs w:val="20"/>
        </w:rPr>
        <w:t xml:space="preserve">SCHEDA </w:t>
      </w:r>
      <w:r w:rsidR="00052E29" w:rsidRPr="00BD025B">
        <w:rPr>
          <w:rFonts w:ascii="Tahoma" w:eastAsia="Times New Roman" w:hAnsi="Tahoma" w:cs="Tahoma"/>
          <w:b/>
          <w:sz w:val="24"/>
          <w:szCs w:val="20"/>
        </w:rPr>
        <w:t>SINT</w:t>
      </w:r>
      <w:r w:rsidR="007302C2" w:rsidRPr="00BD025B">
        <w:rPr>
          <w:rFonts w:ascii="Tahoma" w:eastAsia="Times New Roman" w:hAnsi="Tahoma" w:cs="Tahoma"/>
          <w:b/>
          <w:sz w:val="24"/>
          <w:szCs w:val="20"/>
        </w:rPr>
        <w:t>ESI PROGETTO/ATTIVITA’</w:t>
      </w:r>
      <w:r w:rsidRPr="00BD025B">
        <w:rPr>
          <w:rFonts w:ascii="Tahoma" w:eastAsia="Times New Roman" w:hAnsi="Tahoma" w:cs="Tahoma"/>
          <w:b/>
          <w:sz w:val="24"/>
          <w:szCs w:val="20"/>
        </w:rPr>
        <w:t xml:space="preserve"> </w:t>
      </w:r>
      <w:r w:rsidR="00BD025B" w:rsidRPr="00BD025B">
        <w:rPr>
          <w:rFonts w:ascii="Tahoma" w:eastAsia="Times New Roman" w:hAnsi="Tahoma" w:cs="Tahoma"/>
          <w:b/>
          <w:sz w:val="24"/>
          <w:szCs w:val="20"/>
        </w:rPr>
        <w:t>DI POTENZIAMENTO</w:t>
      </w:r>
    </w:p>
    <w:p w:rsidR="005057AD" w:rsidRPr="00BD025B" w:rsidRDefault="00923767" w:rsidP="00BD025B">
      <w:pPr>
        <w:spacing w:after="0" w:line="240" w:lineRule="auto"/>
        <w:ind w:right="-5"/>
        <w:jc w:val="center"/>
        <w:rPr>
          <w:rFonts w:ascii="Tahoma" w:eastAsia="Times New Roman" w:hAnsi="Tahoma" w:cs="Tahoma"/>
          <w:b/>
          <w:sz w:val="24"/>
          <w:szCs w:val="20"/>
        </w:rPr>
      </w:pPr>
      <w:r w:rsidRPr="00BD025B">
        <w:rPr>
          <w:rFonts w:ascii="Tahoma" w:eastAsia="Times New Roman" w:hAnsi="Tahoma" w:cs="Tahoma"/>
          <w:b/>
          <w:sz w:val="24"/>
          <w:szCs w:val="20"/>
        </w:rPr>
        <w:t>A. S. 2018/19</w:t>
      </w:r>
    </w:p>
    <w:p w:rsidR="00CD5D04" w:rsidRPr="00A61213" w:rsidRDefault="00CD5D04" w:rsidP="00290D49">
      <w:pPr>
        <w:spacing w:after="0" w:line="240" w:lineRule="auto"/>
        <w:ind w:right="1796"/>
        <w:jc w:val="center"/>
        <w:rPr>
          <w:rFonts w:ascii="Tahoma" w:hAnsi="Tahoma" w:cs="Tahoma"/>
          <w:sz w:val="20"/>
          <w:szCs w:val="20"/>
        </w:rPr>
      </w:pPr>
    </w:p>
    <w:p w:rsidR="000A0FEB" w:rsidRPr="00A61213" w:rsidRDefault="000A0FEB" w:rsidP="000A0FEB">
      <w:pPr>
        <w:spacing w:after="117" w:line="240" w:lineRule="auto"/>
        <w:rPr>
          <w:rFonts w:ascii="Tahoma" w:eastAsia="Times New Roman" w:hAnsi="Tahoma" w:cs="Tahoma"/>
          <w:b/>
          <w:sz w:val="6"/>
          <w:szCs w:val="20"/>
        </w:rPr>
      </w:pPr>
      <w:r w:rsidRPr="00A61213">
        <w:rPr>
          <w:rFonts w:ascii="Tahoma" w:eastAsia="Times New Roman" w:hAnsi="Tahoma" w:cs="Tahoma"/>
          <w:b/>
          <w:sz w:val="6"/>
          <w:szCs w:val="20"/>
        </w:rPr>
        <w:t xml:space="preserve"> </w:t>
      </w:r>
    </w:p>
    <w:tbl>
      <w:tblPr>
        <w:tblW w:w="10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15"/>
      </w:tblGrid>
      <w:tr w:rsidR="00D60D66" w:rsidRPr="00A61213" w:rsidTr="00A04801">
        <w:trPr>
          <w:trHeight w:val="341"/>
        </w:trPr>
        <w:tc>
          <w:tcPr>
            <w:tcW w:w="10215" w:type="dxa"/>
          </w:tcPr>
          <w:p w:rsidR="00D60D66" w:rsidRPr="00A61213" w:rsidRDefault="00D60D66" w:rsidP="005C0D8A">
            <w:pPr>
              <w:jc w:val="both"/>
              <w:rPr>
                <w:rFonts w:ascii="Tahoma" w:hAnsi="Tahoma" w:cs="Tahoma"/>
                <w:i/>
                <w:iCs/>
                <w:sz w:val="18"/>
                <w:szCs w:val="20"/>
              </w:rPr>
            </w:pPr>
            <w:r w:rsidRPr="00A61213">
              <w:rPr>
                <w:rFonts w:ascii="Tahoma" w:hAnsi="Tahoma" w:cs="Tahoma"/>
                <w:b/>
                <w:bCs/>
                <w:sz w:val="18"/>
                <w:szCs w:val="20"/>
              </w:rPr>
              <w:t>1.  Denominazione del Progetto e sua descrizione sintetica</w:t>
            </w:r>
          </w:p>
        </w:tc>
      </w:tr>
      <w:tr w:rsidR="00D60D66" w:rsidRPr="008D340E" w:rsidTr="00A04801">
        <w:trPr>
          <w:trHeight w:val="788"/>
        </w:trPr>
        <w:tc>
          <w:tcPr>
            <w:tcW w:w="10215" w:type="dxa"/>
          </w:tcPr>
          <w:p w:rsidR="00D60D66" w:rsidRPr="008D340E" w:rsidRDefault="00891BFE" w:rsidP="00891BFE">
            <w:pPr>
              <w:numPr>
                <w:ilvl w:val="0"/>
                <w:numId w:val="3"/>
              </w:numPr>
              <w:spacing w:before="240" w:after="0" w:line="240" w:lineRule="auto"/>
              <w:ind w:left="714" w:hanging="357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91BFE">
              <w:rPr>
                <w:rFonts w:ascii="Tahoma" w:hAnsi="Tahoma" w:cs="Tahoma"/>
                <w:sz w:val="16"/>
                <w:szCs w:val="16"/>
              </w:rPr>
              <w:t>TITOLO PROGETTO</w:t>
            </w:r>
            <w:r w:rsidR="00076BE4">
              <w:rPr>
                <w:rFonts w:ascii="Tahoma" w:hAnsi="Tahoma" w:cs="Tahoma"/>
                <w:sz w:val="18"/>
                <w:szCs w:val="20"/>
              </w:rPr>
              <w:t xml:space="preserve">: </w:t>
            </w:r>
            <w:r w:rsidRPr="00891BFE">
              <w:rPr>
                <w:rFonts w:asciiTheme="minorHAnsi" w:hAnsiTheme="minorHAnsi" w:cstheme="minorHAnsi"/>
                <w:b/>
                <w:sz w:val="28"/>
                <w:szCs w:val="28"/>
              </w:rPr>
              <w:t>Learning English</w:t>
            </w:r>
          </w:p>
          <w:p w:rsidR="00D60D66" w:rsidRPr="008D340E" w:rsidRDefault="00076BE4" w:rsidP="00891BFE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91BFE">
              <w:rPr>
                <w:rFonts w:ascii="Tahoma" w:hAnsi="Tahoma" w:cs="Tahoma"/>
                <w:sz w:val="16"/>
                <w:szCs w:val="16"/>
              </w:rPr>
              <w:t xml:space="preserve">DESCRIZIONE </w:t>
            </w:r>
            <w:r w:rsidR="00BD025B" w:rsidRPr="00891BFE">
              <w:rPr>
                <w:rFonts w:ascii="Tahoma" w:hAnsi="Tahoma" w:cs="Tahoma"/>
                <w:sz w:val="16"/>
                <w:szCs w:val="16"/>
              </w:rPr>
              <w:t>SINTETICA</w:t>
            </w:r>
            <w:r w:rsidR="00BD025B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="00BD025B" w:rsidRPr="00891BFE">
              <w:rPr>
                <w:rFonts w:ascii="Tahoma" w:hAnsi="Tahoma" w:cs="Tahoma"/>
                <w:sz w:val="16"/>
                <w:szCs w:val="16"/>
              </w:rPr>
              <w:t>Progetto</w:t>
            </w:r>
            <w:r w:rsidR="00D60D66" w:rsidRPr="00891BFE">
              <w:rPr>
                <w:rFonts w:ascii="Tahoma" w:hAnsi="Tahoma" w:cs="Tahoma"/>
                <w:sz w:val="16"/>
                <w:szCs w:val="16"/>
              </w:rPr>
              <w:t xml:space="preserve"> (</w:t>
            </w:r>
            <w:proofErr w:type="spellStart"/>
            <w:r w:rsidR="00D60D66" w:rsidRPr="00891BFE">
              <w:rPr>
                <w:rFonts w:ascii="Tahoma" w:hAnsi="Tahoma" w:cs="Tahoma"/>
                <w:sz w:val="16"/>
                <w:szCs w:val="16"/>
              </w:rPr>
              <w:t>max</w:t>
            </w:r>
            <w:proofErr w:type="spellEnd"/>
            <w:r w:rsidR="00D60D66" w:rsidRPr="00891BFE">
              <w:rPr>
                <w:rFonts w:ascii="Tahoma" w:hAnsi="Tahoma" w:cs="Tahoma"/>
                <w:sz w:val="16"/>
                <w:szCs w:val="16"/>
              </w:rPr>
              <w:t xml:space="preserve"> tre righe)</w:t>
            </w:r>
            <w:r>
              <w:rPr>
                <w:rFonts w:ascii="Tahoma" w:hAnsi="Tahoma" w:cs="Tahoma"/>
                <w:sz w:val="18"/>
                <w:szCs w:val="20"/>
              </w:rPr>
              <w:t>:</w:t>
            </w:r>
            <w:r w:rsidR="00891BFE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="00891BFE" w:rsidRPr="002F56C9">
              <w:rPr>
                <w:rFonts w:asciiTheme="minorHAnsi" w:hAnsiTheme="minorHAnsi" w:cstheme="minorHAnsi"/>
                <w:bCs/>
                <w:sz w:val="24"/>
                <w:szCs w:val="24"/>
              </w:rPr>
              <w:t>un percorso di recupero sulla competenza</w:t>
            </w:r>
            <w:r w:rsidR="00891BFE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linguistica in inglese per</w:t>
            </w:r>
            <w:r w:rsidR="00891BFE" w:rsidRPr="002F56C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rispondere al bisogno formativo specifico delle studentesse che abbiano evidenziato </w:t>
            </w:r>
            <w:r w:rsidR="00891BFE">
              <w:rPr>
                <w:rFonts w:asciiTheme="minorHAnsi" w:hAnsiTheme="minorHAnsi" w:cstheme="minorHAnsi"/>
                <w:bCs/>
                <w:sz w:val="24"/>
                <w:szCs w:val="24"/>
              </w:rPr>
              <w:t>lacune e difficoltà</w:t>
            </w:r>
            <w:r w:rsidR="00891BFE" w:rsidRPr="002F56C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nell’ap</w:t>
            </w:r>
            <w:r w:rsidR="00891BFE">
              <w:rPr>
                <w:rFonts w:asciiTheme="minorHAnsi" w:hAnsiTheme="minorHAnsi" w:cstheme="minorHAnsi"/>
                <w:bCs/>
                <w:sz w:val="24"/>
                <w:szCs w:val="24"/>
              </w:rPr>
              <w:t>prendimento di questa disciplina</w:t>
            </w:r>
          </w:p>
        </w:tc>
      </w:tr>
    </w:tbl>
    <w:p w:rsidR="00D60D66" w:rsidRPr="008D340E" w:rsidRDefault="00D60D66" w:rsidP="00F419F7">
      <w:pPr>
        <w:tabs>
          <w:tab w:val="left" w:pos="851"/>
        </w:tabs>
        <w:spacing w:after="45"/>
        <w:rPr>
          <w:rFonts w:ascii="Tahoma" w:hAnsi="Tahoma" w:cs="Tahoma"/>
          <w:sz w:val="18"/>
          <w:szCs w:val="18"/>
        </w:rPr>
      </w:pPr>
    </w:p>
    <w:tbl>
      <w:tblPr>
        <w:tblW w:w="10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2"/>
      </w:tblGrid>
      <w:tr w:rsidR="00D60D66" w:rsidRPr="008D340E" w:rsidTr="002949C4">
        <w:trPr>
          <w:trHeight w:val="207"/>
        </w:trPr>
        <w:tc>
          <w:tcPr>
            <w:tcW w:w="10062" w:type="dxa"/>
          </w:tcPr>
          <w:p w:rsidR="00D60D66" w:rsidRPr="008D340E" w:rsidRDefault="00D60D66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2 .  Responsabile del Progetto</w:t>
            </w:r>
          </w:p>
        </w:tc>
      </w:tr>
      <w:tr w:rsidR="00D60D66" w:rsidRPr="008D340E" w:rsidTr="002949C4">
        <w:trPr>
          <w:trHeight w:val="490"/>
        </w:trPr>
        <w:tc>
          <w:tcPr>
            <w:tcW w:w="10062" w:type="dxa"/>
          </w:tcPr>
          <w:p w:rsidR="00D60D66" w:rsidRPr="008D340E" w:rsidRDefault="00D60D66" w:rsidP="00891BFE">
            <w:pPr>
              <w:pStyle w:val="Corpotesto"/>
              <w:numPr>
                <w:ilvl w:val="0"/>
                <w:numId w:val="17"/>
              </w:numPr>
              <w:spacing w:before="240"/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  <w:r w:rsidRPr="008D340E">
              <w:rPr>
                <w:rFonts w:ascii="Tahoma" w:hAnsi="Tahoma" w:cs="Tahoma"/>
                <w:i w:val="0"/>
                <w:iCs w:val="0"/>
                <w:sz w:val="14"/>
                <w:szCs w:val="14"/>
              </w:rPr>
              <w:t xml:space="preserve">Indicare il nome e la qualifica del / i responsabile / i del progetto (docente, area disciplinare, incaricato di funzione </w:t>
            </w:r>
            <w:r w:rsidR="00923767" w:rsidRPr="008D340E">
              <w:rPr>
                <w:rFonts w:ascii="Tahoma" w:hAnsi="Tahoma" w:cs="Tahoma"/>
                <w:i w:val="0"/>
                <w:iCs w:val="0"/>
                <w:sz w:val="14"/>
                <w:szCs w:val="14"/>
              </w:rPr>
              <w:t>strumentale,</w:t>
            </w:r>
            <w:r w:rsidR="002F73F8">
              <w:rPr>
                <w:rFonts w:ascii="Tahoma" w:hAnsi="Tahoma" w:cs="Tahoma"/>
                <w:i w:val="0"/>
                <w:iCs w:val="0"/>
                <w:sz w:val="14"/>
                <w:szCs w:val="14"/>
              </w:rPr>
              <w:t xml:space="preserve"> altro):</w:t>
            </w:r>
            <w:r w:rsidRPr="008D340E">
              <w:rPr>
                <w:rFonts w:ascii="Tahoma" w:hAnsi="Tahoma" w:cs="Tahoma"/>
                <w:i w:val="0"/>
                <w:iCs w:val="0"/>
                <w:sz w:val="14"/>
                <w:szCs w:val="14"/>
              </w:rPr>
              <w:t xml:space="preserve"> </w:t>
            </w:r>
            <w:r w:rsidR="00891BFE" w:rsidRPr="00891BFE">
              <w:rPr>
                <w:rFonts w:asciiTheme="minorHAnsi" w:hAnsiTheme="minorHAnsi" w:cstheme="minorHAnsi"/>
                <w:i w:val="0"/>
                <w:sz w:val="24"/>
              </w:rPr>
              <w:t xml:space="preserve"> Carmelo </w:t>
            </w:r>
            <w:proofErr w:type="spellStart"/>
            <w:r w:rsidR="00891BFE" w:rsidRPr="00891BFE">
              <w:rPr>
                <w:rFonts w:asciiTheme="minorHAnsi" w:hAnsiTheme="minorHAnsi" w:cstheme="minorHAnsi"/>
                <w:i w:val="0"/>
                <w:sz w:val="24"/>
              </w:rPr>
              <w:t>Mamì</w:t>
            </w:r>
            <w:proofErr w:type="spellEnd"/>
            <w:r w:rsidR="00891BFE">
              <w:rPr>
                <w:rFonts w:asciiTheme="minorHAnsi" w:hAnsiTheme="minorHAnsi" w:cstheme="minorHAnsi"/>
                <w:i w:val="0"/>
                <w:sz w:val="24"/>
              </w:rPr>
              <w:t>, insegnante di inglese.</w:t>
            </w:r>
          </w:p>
        </w:tc>
      </w:tr>
      <w:tr w:rsidR="00D60D66" w:rsidRPr="008D340E" w:rsidTr="002949C4">
        <w:trPr>
          <w:trHeight w:val="200"/>
        </w:trPr>
        <w:tc>
          <w:tcPr>
            <w:tcW w:w="10062" w:type="dxa"/>
          </w:tcPr>
          <w:p w:rsidR="00D60D66" w:rsidRPr="008D340E" w:rsidRDefault="00D60D66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3.   Destinatari - Motivazioni – Esigenze formative - Obiettivi (generali e specifici) -  Risultati attesi</w:t>
            </w:r>
          </w:p>
        </w:tc>
      </w:tr>
      <w:tr w:rsidR="00D60D66" w:rsidRPr="008D340E" w:rsidTr="002949C4">
        <w:trPr>
          <w:trHeight w:val="4354"/>
        </w:trPr>
        <w:tc>
          <w:tcPr>
            <w:tcW w:w="10062" w:type="dxa"/>
          </w:tcPr>
          <w:p w:rsidR="005E7922" w:rsidRPr="002F73F8" w:rsidRDefault="00FF212A" w:rsidP="00BD025B">
            <w:pPr>
              <w:pStyle w:val="Corpotesto"/>
              <w:numPr>
                <w:ilvl w:val="0"/>
                <w:numId w:val="13"/>
              </w:numPr>
              <w:spacing w:before="240"/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  <w:r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D</w:t>
            </w:r>
            <w:r w:rsidR="00D60D66"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estinatari</w:t>
            </w:r>
            <w:r w:rsidR="00D60D66" w:rsidRPr="005E7922">
              <w:rPr>
                <w:rFonts w:ascii="Tahoma" w:hAnsi="Tahoma" w:cs="Tahoma"/>
                <w:sz w:val="18"/>
                <w:szCs w:val="20"/>
              </w:rPr>
              <w:t xml:space="preserve"> (</w:t>
            </w:r>
            <w:r w:rsidR="00D60D66" w:rsidRPr="005E7922">
              <w:rPr>
                <w:rFonts w:ascii="Tahoma" w:hAnsi="Tahoma" w:cs="Tahoma"/>
                <w:sz w:val="14"/>
                <w:szCs w:val="14"/>
              </w:rPr>
              <w:t>cui si rivolge il progetto)</w:t>
            </w:r>
            <w:r w:rsidR="005E7922">
              <w:rPr>
                <w:rFonts w:ascii="Tahoma" w:hAnsi="Tahoma" w:cs="Tahoma"/>
                <w:sz w:val="18"/>
                <w:szCs w:val="20"/>
              </w:rPr>
              <w:t>:</w:t>
            </w:r>
            <w:r w:rsidR="00891BFE" w:rsidRPr="002F56C9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891BFE" w:rsidRPr="00891BFE">
              <w:rPr>
                <w:rFonts w:asciiTheme="minorHAnsi" w:hAnsiTheme="minorHAnsi" w:cstheme="minorHAnsi"/>
                <w:i w:val="0"/>
                <w:sz w:val="24"/>
              </w:rPr>
              <w:t>Il progetto è rivolto a buona parte delle studentesse della classe 3B IPSIA di Barcellona P.G</w:t>
            </w:r>
            <w:r w:rsidR="00891BFE" w:rsidRPr="002F56C9">
              <w:rPr>
                <w:rFonts w:asciiTheme="minorHAnsi" w:hAnsiTheme="minorHAnsi" w:cstheme="minorHAnsi"/>
                <w:sz w:val="24"/>
              </w:rPr>
              <w:t>.</w:t>
            </w:r>
          </w:p>
          <w:p w:rsidR="002F73F8" w:rsidRPr="005E7922" w:rsidRDefault="002F73F8" w:rsidP="002F73F8">
            <w:pPr>
              <w:pStyle w:val="Corpotesto"/>
              <w:ind w:left="720"/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</w:p>
          <w:p w:rsidR="00D60D66" w:rsidRPr="00724339" w:rsidRDefault="00FF212A" w:rsidP="005E7922">
            <w:pPr>
              <w:pStyle w:val="Corpotesto"/>
              <w:numPr>
                <w:ilvl w:val="0"/>
                <w:numId w:val="13"/>
              </w:numPr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  <w:r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M</w:t>
            </w:r>
            <w:r w:rsidR="00D60D66"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otivazioni dell’intervento</w:t>
            </w:r>
            <w:r w:rsidR="005E7922" w:rsidRPr="005E7922">
              <w:rPr>
                <w:rFonts w:ascii="Tahoma" w:hAnsi="Tahoma" w:cs="Tahoma"/>
                <w:bCs/>
                <w:sz w:val="18"/>
                <w:szCs w:val="20"/>
              </w:rPr>
              <w:t xml:space="preserve"> </w:t>
            </w:r>
            <w:r w:rsidR="005F2C9A" w:rsidRPr="005E7922">
              <w:rPr>
                <w:rFonts w:ascii="Tahoma" w:hAnsi="Tahoma" w:cs="Tahoma"/>
                <w:sz w:val="14"/>
                <w:szCs w:val="14"/>
              </w:rPr>
              <w:t>(analisi dei bisogni formativi emersa dal RAV esplicitata nel P. di M.</w:t>
            </w:r>
            <w:r w:rsidR="000C63D8" w:rsidRPr="005E7922">
              <w:rPr>
                <w:rFonts w:ascii="Tahoma" w:hAnsi="Tahoma" w:cs="Tahoma"/>
                <w:sz w:val="14"/>
                <w:szCs w:val="14"/>
              </w:rPr>
              <w:t xml:space="preserve"> e</w:t>
            </w:r>
            <w:r w:rsidR="000C63D8" w:rsidRPr="005E7922">
              <w:rPr>
                <w:rFonts w:ascii="Tahoma" w:hAnsi="Tahoma" w:cs="Tahoma"/>
              </w:rPr>
              <w:t xml:space="preserve"> </w:t>
            </w:r>
            <w:r w:rsidR="000C63D8" w:rsidRPr="005E7922">
              <w:rPr>
                <w:rFonts w:ascii="Tahoma" w:hAnsi="Tahoma" w:cs="Tahoma"/>
                <w:sz w:val="14"/>
                <w:szCs w:val="14"/>
              </w:rPr>
              <w:t>dall'Atto di Indirizzo del Dirigente scolastico</w:t>
            </w:r>
            <w:r w:rsidR="00D60D66" w:rsidRPr="005E7922">
              <w:rPr>
                <w:rFonts w:ascii="Tahoma" w:hAnsi="Tahoma" w:cs="Tahoma"/>
                <w:bCs/>
                <w:sz w:val="14"/>
                <w:szCs w:val="14"/>
              </w:rPr>
              <w:t xml:space="preserve"> </w:t>
            </w:r>
            <w:r w:rsidR="000C63D8" w:rsidRPr="005E7922">
              <w:rPr>
                <w:rFonts w:ascii="Tahoma" w:hAnsi="Tahoma" w:cs="Tahoma"/>
                <w:bCs/>
                <w:sz w:val="14"/>
                <w:szCs w:val="14"/>
              </w:rPr>
              <w:t xml:space="preserve">e </w:t>
            </w:r>
            <w:r w:rsidR="00D60D66" w:rsidRPr="005E7922">
              <w:rPr>
                <w:rFonts w:ascii="Tahoma" w:hAnsi="Tahoma" w:cs="Tahoma"/>
                <w:bCs/>
                <w:sz w:val="14"/>
                <w:szCs w:val="14"/>
              </w:rPr>
              <w:t>che rientrano nel progetto formativo o “</w:t>
            </w:r>
            <w:proofErr w:type="spellStart"/>
            <w:r w:rsidR="00D60D66" w:rsidRPr="005E7922">
              <w:rPr>
                <w:rFonts w:ascii="Tahoma" w:hAnsi="Tahoma" w:cs="Tahoma"/>
                <w:bCs/>
                <w:sz w:val="14"/>
                <w:szCs w:val="14"/>
              </w:rPr>
              <w:t>Mission</w:t>
            </w:r>
            <w:proofErr w:type="spellEnd"/>
            <w:r w:rsidR="00D60D66" w:rsidRPr="005E7922">
              <w:rPr>
                <w:rFonts w:ascii="Tahoma" w:hAnsi="Tahoma" w:cs="Tahoma"/>
                <w:bCs/>
                <w:sz w:val="14"/>
                <w:szCs w:val="14"/>
              </w:rPr>
              <w:t xml:space="preserve">” dell’Istituto </w:t>
            </w:r>
            <w:r w:rsidR="000C63D8" w:rsidRPr="005E7922">
              <w:rPr>
                <w:rFonts w:ascii="Tahoma" w:hAnsi="Tahoma" w:cs="Tahoma"/>
                <w:bCs/>
                <w:sz w:val="14"/>
                <w:szCs w:val="14"/>
              </w:rPr>
              <w:t>espressa nel</w:t>
            </w:r>
            <w:r w:rsidR="005E7922">
              <w:rPr>
                <w:rFonts w:ascii="Tahoma" w:hAnsi="Tahoma" w:cs="Tahoma"/>
                <w:bCs/>
                <w:sz w:val="14"/>
                <w:szCs w:val="14"/>
              </w:rPr>
              <w:t xml:space="preserve"> P.T.O.F.):</w:t>
            </w:r>
            <w:r w:rsidR="00891BFE">
              <w:rPr>
                <w:rFonts w:asciiTheme="minorHAnsi" w:hAnsiTheme="minorHAnsi" w:cstheme="minorHAnsi"/>
                <w:bCs/>
                <w:i w:val="0"/>
                <w:sz w:val="24"/>
              </w:rPr>
              <w:t xml:space="preserve"> </w:t>
            </w:r>
          </w:p>
          <w:p w:rsidR="00724339" w:rsidRPr="00724339" w:rsidRDefault="00724339" w:rsidP="00724339">
            <w:pPr>
              <w:pStyle w:val="Paragrafoelenco"/>
              <w:rPr>
                <w:rFonts w:ascii="Tahoma" w:hAnsi="Tahoma" w:cs="Tahoma"/>
                <w:b/>
                <w:iCs/>
                <w:sz w:val="18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Considerata</w:t>
            </w:r>
            <w:r w:rsidRPr="002F56C9">
              <w:rPr>
                <w:rFonts w:asciiTheme="minorHAnsi" w:hAnsiTheme="minorHAnsi" w:cstheme="minorHAnsi"/>
                <w:sz w:val="24"/>
                <w:szCs w:val="24"/>
              </w:rPr>
              <w:t xml:space="preserve"> la situazione in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Pr="002F56C9">
              <w:rPr>
                <w:rFonts w:asciiTheme="minorHAnsi" w:hAnsiTheme="minorHAnsi" w:cstheme="minorHAnsi"/>
                <w:sz w:val="24"/>
                <w:szCs w:val="24"/>
              </w:rPr>
              <w:t xml:space="preserve">ziale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di apprendimento dell’inglese, il fine è quello di garantire alle studentesse il</w:t>
            </w:r>
            <w:r w:rsidRPr="002F56C9">
              <w:rPr>
                <w:rFonts w:asciiTheme="minorHAnsi" w:hAnsiTheme="minorHAnsi" w:cstheme="minorHAnsi"/>
                <w:sz w:val="24"/>
                <w:szCs w:val="24"/>
              </w:rPr>
              <w:t xml:space="preserve"> successo scolastico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2F56C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che oltre ad essere la </w:t>
            </w:r>
            <w:r w:rsidRPr="002F56C9">
              <w:rPr>
                <w:rFonts w:asciiTheme="minorHAnsi" w:hAnsiTheme="minorHAnsi" w:cstheme="minorHAnsi"/>
                <w:sz w:val="24"/>
                <w:szCs w:val="24"/>
              </w:rPr>
              <w:t xml:space="preserve">meta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da raggiungere, è soprattutto un mezzo efficace </w:t>
            </w:r>
            <w:r w:rsidRPr="002F56C9">
              <w:rPr>
                <w:rFonts w:asciiTheme="minorHAnsi" w:hAnsiTheme="minorHAnsi" w:cstheme="minorHAnsi"/>
                <w:sz w:val="24"/>
                <w:szCs w:val="24"/>
              </w:rPr>
              <w:t>per aumentare l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a loro </w:t>
            </w:r>
            <w:r w:rsidRPr="002F56C9">
              <w:rPr>
                <w:rFonts w:asciiTheme="minorHAnsi" w:hAnsiTheme="minorHAnsi" w:cstheme="minorHAnsi"/>
                <w:sz w:val="24"/>
                <w:szCs w:val="24"/>
              </w:rPr>
              <w:t xml:space="preserve">autostima e favorire lo sviluppo della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loro </w:t>
            </w:r>
            <w:r w:rsidRPr="002F56C9">
              <w:rPr>
                <w:rFonts w:asciiTheme="minorHAnsi" w:hAnsiTheme="minorHAnsi" w:cstheme="minorHAnsi"/>
                <w:sz w:val="24"/>
                <w:szCs w:val="24"/>
              </w:rPr>
              <w:t xml:space="preserve">personalità.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 pratica il progetto ha come target principale quella di fa raggiungere alle studentesse</w:t>
            </w:r>
            <w:r w:rsidRPr="002F56C9">
              <w:rPr>
                <w:rFonts w:asciiTheme="minorHAnsi" w:hAnsiTheme="minorHAnsi" w:cstheme="minorHAnsi"/>
                <w:sz w:val="24"/>
                <w:szCs w:val="24"/>
              </w:rPr>
              <w:t xml:space="preserve"> una competenza linguistica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 inglese a livello accettabile</w:t>
            </w:r>
            <w:r w:rsidRPr="002F56C9">
              <w:rPr>
                <w:rFonts w:asciiTheme="minorHAnsi" w:hAnsiTheme="minorHAnsi" w:cstheme="minorHAnsi"/>
                <w:sz w:val="24"/>
                <w:szCs w:val="24"/>
              </w:rPr>
              <w:t xml:space="preserve">, compatibilmente con il </w:t>
            </w:r>
            <w:r w:rsidR="003F3113">
              <w:rPr>
                <w:rFonts w:asciiTheme="minorHAnsi" w:hAnsiTheme="minorHAnsi" w:cstheme="minorHAnsi"/>
                <w:sz w:val="24"/>
                <w:szCs w:val="24"/>
              </w:rPr>
              <w:t>loro punto di partenza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e</w:t>
            </w:r>
            <w:r w:rsidRPr="002F56C9">
              <w:rPr>
                <w:rFonts w:asciiTheme="minorHAnsi" w:hAnsiTheme="minorHAnsi" w:cstheme="minorHAnsi"/>
                <w:sz w:val="24"/>
                <w:szCs w:val="24"/>
              </w:rPr>
              <w:t xml:space="preserve"> lo standard richiesto dalle Indicazioni Nazionali del </w:t>
            </w:r>
            <w:proofErr w:type="spellStart"/>
            <w:r w:rsidRPr="002F56C9">
              <w:rPr>
                <w:rFonts w:asciiTheme="minorHAnsi" w:hAnsiTheme="minorHAnsi" w:cstheme="minorHAnsi"/>
                <w:sz w:val="24"/>
                <w:szCs w:val="24"/>
              </w:rPr>
              <w:t>Miur</w:t>
            </w:r>
            <w:proofErr w:type="spellEnd"/>
            <w:r w:rsidRPr="002F56C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per gli </w:t>
            </w:r>
            <w:r w:rsidRPr="002F56C9">
              <w:rPr>
                <w:rFonts w:asciiTheme="minorHAnsi" w:hAnsiTheme="minorHAnsi" w:cstheme="minorHAnsi"/>
                <w:sz w:val="24"/>
                <w:szCs w:val="24"/>
              </w:rPr>
              <w:t>stude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nti della classe terza di un Istituto Superiore P</w:t>
            </w:r>
            <w:r w:rsidRPr="002F56C9">
              <w:rPr>
                <w:rFonts w:asciiTheme="minorHAnsi" w:hAnsiTheme="minorHAnsi" w:cstheme="minorHAnsi"/>
                <w:sz w:val="24"/>
                <w:szCs w:val="24"/>
              </w:rPr>
              <w:t>rofessionale</w:t>
            </w:r>
          </w:p>
          <w:p w:rsidR="002F73F8" w:rsidRPr="005E7922" w:rsidRDefault="002F73F8" w:rsidP="002F73F8">
            <w:pPr>
              <w:pStyle w:val="Corpotesto"/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</w:p>
          <w:p w:rsidR="00D60D66" w:rsidRPr="005E7922" w:rsidRDefault="005E7922" w:rsidP="005E7922">
            <w:pPr>
              <w:pStyle w:val="Corpotesto"/>
              <w:numPr>
                <w:ilvl w:val="0"/>
                <w:numId w:val="13"/>
              </w:numPr>
              <w:rPr>
                <w:rFonts w:ascii="Tahoma" w:hAnsi="Tahoma" w:cs="Tahoma"/>
                <w:sz w:val="14"/>
                <w:szCs w:val="14"/>
              </w:rPr>
            </w:pPr>
            <w:r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Esigenze formative</w:t>
            </w:r>
            <w:r w:rsidRPr="005E7922">
              <w:rPr>
                <w:rFonts w:ascii="Tahoma" w:hAnsi="Tahoma" w:cs="Tahoma"/>
                <w:bCs/>
                <w:sz w:val="18"/>
                <w:szCs w:val="20"/>
              </w:rPr>
              <w:t xml:space="preserve"> (</w:t>
            </w:r>
            <w:r w:rsidRPr="005E7922">
              <w:rPr>
                <w:rFonts w:ascii="Tahoma" w:hAnsi="Tahoma" w:cs="Tahoma"/>
                <w:sz w:val="14"/>
                <w:szCs w:val="14"/>
              </w:rPr>
              <w:t>competenze chiave che l’</w:t>
            </w:r>
            <w:r w:rsidR="00D60D66" w:rsidRPr="005E7922">
              <w:rPr>
                <w:rFonts w:ascii="Tahoma" w:hAnsi="Tahoma" w:cs="Tahoma"/>
                <w:sz w:val="14"/>
                <w:szCs w:val="14"/>
              </w:rPr>
              <w:t>attività formativa vuole potenziare</w:t>
            </w:r>
            <w:r w:rsidRPr="005E7922">
              <w:rPr>
                <w:rFonts w:ascii="Tahoma" w:hAnsi="Tahoma" w:cs="Tahoma"/>
                <w:sz w:val="14"/>
                <w:szCs w:val="14"/>
              </w:rPr>
              <w:t>):</w:t>
            </w:r>
            <w:r w:rsidR="00FF212A" w:rsidRPr="005E7922">
              <w:rPr>
                <w:rFonts w:ascii="Tahoma" w:hAnsi="Tahoma" w:cs="Tahoma"/>
                <w:sz w:val="14"/>
                <w:szCs w:val="14"/>
              </w:rPr>
              <w:br/>
            </w:r>
          </w:p>
          <w:p w:rsidR="00D60D66" w:rsidRPr="005E7922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5E7922">
              <w:rPr>
                <w:rFonts w:ascii="Tahoma" w:hAnsi="Tahoma" w:cs="Tahoma"/>
                <w:b/>
                <w:bCs/>
                <w:sz w:val="18"/>
                <w:szCs w:val="20"/>
              </w:rPr>
              <w:t>Comunicazione nella madrelingua</w:t>
            </w:r>
          </w:p>
          <w:p w:rsidR="00D60D66" w:rsidRPr="001517FC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517F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Comunicazione nelle lingue straniere</w:t>
            </w:r>
            <w:r w:rsidR="00724339" w:rsidRPr="001517F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(X)</w:t>
            </w:r>
          </w:p>
          <w:p w:rsidR="00D60D66" w:rsidRPr="008D340E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Competenza matematica e competenze di base in scienza e tecnologia</w:t>
            </w:r>
          </w:p>
          <w:p w:rsidR="00D60D66" w:rsidRPr="008D340E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Competenza digitale</w:t>
            </w:r>
          </w:p>
          <w:p w:rsidR="00D60D66" w:rsidRPr="001517FC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517F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Imparare ad imparare</w:t>
            </w:r>
            <w:r w:rsidR="00366E5A" w:rsidRPr="001517F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(X)</w:t>
            </w:r>
          </w:p>
          <w:p w:rsidR="00D60D66" w:rsidRPr="003F3113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F311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Competenze sociali e civiche</w:t>
            </w:r>
            <w:r w:rsidR="003F311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(X)</w:t>
            </w:r>
          </w:p>
          <w:p w:rsidR="00D60D66" w:rsidRPr="008D340E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Spirito di iniziativa e imprenditorialità</w:t>
            </w:r>
          </w:p>
          <w:p w:rsidR="00D60D66" w:rsidRPr="007C6E11" w:rsidRDefault="00D60D66" w:rsidP="00A04801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Consapevolezza ed espressione culturale</w:t>
            </w:r>
          </w:p>
          <w:p w:rsidR="007C6E11" w:rsidRPr="002F73F8" w:rsidRDefault="007C6E11" w:rsidP="00A04801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>Altro…….</w:t>
            </w:r>
          </w:p>
          <w:p w:rsidR="002F73F8" w:rsidRPr="005E7922" w:rsidRDefault="002F73F8" w:rsidP="002F73F8">
            <w:pPr>
              <w:spacing w:after="0" w:line="240" w:lineRule="auto"/>
              <w:ind w:left="1134"/>
              <w:jc w:val="both"/>
              <w:rPr>
                <w:rFonts w:ascii="Tahoma" w:hAnsi="Tahoma" w:cs="Tahoma"/>
                <w:sz w:val="18"/>
                <w:szCs w:val="20"/>
              </w:rPr>
            </w:pPr>
          </w:p>
          <w:p w:rsidR="00AD21F2" w:rsidRPr="00AD21F2" w:rsidRDefault="005E7922" w:rsidP="00AD21F2">
            <w:pPr>
              <w:pStyle w:val="Paragrafoelenco"/>
              <w:numPr>
                <w:ilvl w:val="0"/>
                <w:numId w:val="19"/>
              </w:numPr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5E7922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>Obiettivi</w:t>
            </w:r>
            <w:r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 xml:space="preserve">: </w:t>
            </w:r>
            <w:r w:rsidRPr="005E7922">
              <w:rPr>
                <w:rFonts w:ascii="Tahoma" w:eastAsia="Times New Roman" w:hAnsi="Tahoma" w:cs="Tahoma"/>
                <w:bCs/>
                <w:i/>
                <w:iCs/>
                <w:color w:val="auto"/>
                <w:sz w:val="18"/>
                <w:szCs w:val="20"/>
              </w:rPr>
              <w:t>(</w:t>
            </w:r>
            <w:r w:rsidRPr="005E7922"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>descrivere gli obiettivi da perseguire)</w:t>
            </w:r>
            <w:r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>:</w:t>
            </w:r>
            <w:r w:rsidR="00AD21F2">
              <w:rPr>
                <w:rFonts w:ascii="Tahoma" w:eastAsia="Times New Roman" w:hAnsi="Tahoma" w:cs="Tahoma"/>
                <w:iCs/>
                <w:color w:val="auto"/>
                <w:sz w:val="14"/>
                <w:szCs w:val="14"/>
              </w:rPr>
              <w:t xml:space="preserve"> </w:t>
            </w:r>
            <w:r w:rsidR="00AD21F2">
              <w:rPr>
                <w:rFonts w:asciiTheme="minorHAnsi" w:eastAsia="Times New Roman" w:hAnsiTheme="minorHAnsi" w:cstheme="minorHAnsi"/>
                <w:iCs/>
                <w:color w:val="auto"/>
                <w:sz w:val="24"/>
                <w:szCs w:val="24"/>
              </w:rPr>
              <w:t xml:space="preserve"> </w:t>
            </w:r>
          </w:p>
          <w:p w:rsidR="00AD21F2" w:rsidRDefault="00AD21F2" w:rsidP="00AD21F2">
            <w:pPr>
              <w:pStyle w:val="Paragrafoelenco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F56C9">
              <w:rPr>
                <w:rFonts w:asciiTheme="minorHAnsi" w:hAnsiTheme="minorHAnsi" w:cstheme="minorHAnsi"/>
                <w:sz w:val="24"/>
                <w:szCs w:val="24"/>
              </w:rPr>
              <w:t>Decodificare/codificare messaggi grammat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icalmente corretti e coerenti col</w:t>
            </w:r>
            <w:r w:rsidRPr="002F56C9">
              <w:rPr>
                <w:rFonts w:asciiTheme="minorHAnsi" w:hAnsiTheme="minorHAnsi" w:cstheme="minorHAnsi"/>
                <w:sz w:val="24"/>
                <w:szCs w:val="24"/>
              </w:rPr>
              <w:t xml:space="preserve"> contesto di comunicazione, sia a livello orale (ascolto e parlato) e poi anche a livello scritto (lettura e produzione di semplici testi).   </w:t>
            </w:r>
          </w:p>
          <w:p w:rsidR="00AD21F2" w:rsidRDefault="00AD21F2" w:rsidP="00AD21F2">
            <w:pPr>
              <w:pStyle w:val="Paragrafoelenco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F56C9">
              <w:rPr>
                <w:rFonts w:asciiTheme="minorHAnsi" w:hAnsiTheme="minorHAnsi" w:cstheme="minorHAnsi"/>
                <w:sz w:val="24"/>
                <w:szCs w:val="24"/>
              </w:rPr>
              <w:t xml:space="preserve"> Conoscere il lessico di base su argomenti di vita quotidiana e sociale professionale e </w:t>
            </w:r>
            <w:r w:rsidRPr="002F56C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corretto uso di dizionari, anche multimediali.</w:t>
            </w:r>
          </w:p>
          <w:p w:rsidR="005E7922" w:rsidRPr="00AD21F2" w:rsidRDefault="00AD21F2" w:rsidP="00AD21F2">
            <w:pPr>
              <w:pStyle w:val="Paragrafoelenco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AD21F2">
              <w:rPr>
                <w:rFonts w:asciiTheme="minorHAnsi" w:hAnsiTheme="minorHAnsi" w:cstheme="minorHAnsi"/>
                <w:sz w:val="24"/>
                <w:szCs w:val="24"/>
              </w:rPr>
              <w:t>Utilizzare la terminologia specifica relativa al proprio indirizzo di studi di specializzazione</w:t>
            </w:r>
          </w:p>
          <w:p w:rsidR="002F73F8" w:rsidRPr="005E7922" w:rsidRDefault="002F73F8" w:rsidP="002F73F8">
            <w:pPr>
              <w:pStyle w:val="Paragrafoelenco"/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</w:pPr>
          </w:p>
          <w:p w:rsidR="00AD21F2" w:rsidRPr="00AD21F2" w:rsidRDefault="005E7922" w:rsidP="00AD21F2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5E7922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 xml:space="preserve">Risultati </w:t>
            </w:r>
            <w:r w:rsidR="00BD025B" w:rsidRPr="005E7922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>attesi</w:t>
            </w:r>
            <w:r w:rsidR="00BD025B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>: (</w:t>
            </w:r>
            <w:r w:rsidR="002F73F8" w:rsidRPr="002F73F8"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>indicare quale ricaduta formativa a favore dei destinatari)</w:t>
            </w:r>
            <w:r w:rsidR="002F73F8"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>:</w:t>
            </w:r>
            <w:r w:rsidR="00AD21F2">
              <w:rPr>
                <w:rFonts w:asciiTheme="minorHAnsi" w:eastAsia="Times New Roman" w:hAnsiTheme="minorHAnsi" w:cstheme="minorHAnsi"/>
                <w:iCs/>
                <w:color w:val="auto"/>
                <w:sz w:val="24"/>
                <w:szCs w:val="24"/>
              </w:rPr>
              <w:t xml:space="preserve"> </w:t>
            </w:r>
          </w:p>
          <w:p w:rsidR="00AD21F2" w:rsidRPr="00AD21F2" w:rsidRDefault="00AD21F2" w:rsidP="00AD21F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D21F2">
              <w:rPr>
                <w:rFonts w:asciiTheme="minorHAnsi" w:hAnsiTheme="minorHAnsi" w:cstheme="minorHAnsi"/>
                <w:sz w:val="24"/>
                <w:szCs w:val="24"/>
              </w:rPr>
              <w:t>Arricchimento del lessico.</w:t>
            </w:r>
          </w:p>
          <w:p w:rsidR="00AD21F2" w:rsidRPr="00AD21F2" w:rsidRDefault="00AD21F2" w:rsidP="00AD21F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D21F2">
              <w:rPr>
                <w:rFonts w:asciiTheme="minorHAnsi" w:hAnsiTheme="minorHAnsi" w:cstheme="minorHAnsi"/>
                <w:sz w:val="24"/>
                <w:szCs w:val="24"/>
              </w:rPr>
              <w:t>Implementazione delle abilità lingu</w:t>
            </w:r>
            <w:r w:rsidR="003F3113">
              <w:rPr>
                <w:rFonts w:asciiTheme="minorHAnsi" w:hAnsiTheme="minorHAnsi" w:cstheme="minorHAnsi"/>
                <w:sz w:val="24"/>
                <w:szCs w:val="24"/>
              </w:rPr>
              <w:t>is</w:t>
            </w:r>
            <w:r w:rsidRPr="00AD21F2">
              <w:rPr>
                <w:rFonts w:asciiTheme="minorHAnsi" w:hAnsiTheme="minorHAnsi" w:cstheme="minorHAnsi"/>
                <w:sz w:val="24"/>
                <w:szCs w:val="24"/>
              </w:rPr>
              <w:t xml:space="preserve">tiche: </w:t>
            </w:r>
            <w:proofErr w:type="spellStart"/>
            <w:r w:rsidRPr="00AD21F2">
              <w:rPr>
                <w:rFonts w:asciiTheme="minorHAnsi" w:hAnsiTheme="minorHAnsi" w:cstheme="minorHAnsi"/>
                <w:sz w:val="24"/>
                <w:szCs w:val="24"/>
              </w:rPr>
              <w:t>listening</w:t>
            </w:r>
            <w:proofErr w:type="spellEnd"/>
            <w:r w:rsidRPr="00AD21F2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Pr="00AD21F2">
              <w:rPr>
                <w:rFonts w:asciiTheme="minorHAnsi" w:hAnsiTheme="minorHAnsi" w:cstheme="minorHAnsi"/>
                <w:sz w:val="24"/>
                <w:szCs w:val="24"/>
              </w:rPr>
              <w:t>speaking</w:t>
            </w:r>
            <w:proofErr w:type="spellEnd"/>
            <w:r w:rsidRPr="00AD21F2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Pr="00AD21F2">
              <w:rPr>
                <w:rFonts w:asciiTheme="minorHAnsi" w:hAnsiTheme="minorHAnsi" w:cstheme="minorHAnsi"/>
                <w:sz w:val="24"/>
                <w:szCs w:val="24"/>
              </w:rPr>
              <w:t>reading</w:t>
            </w:r>
            <w:proofErr w:type="spellEnd"/>
            <w:r w:rsidRPr="00AD21F2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Pr="00AD21F2">
              <w:rPr>
                <w:rFonts w:asciiTheme="minorHAnsi" w:hAnsiTheme="minorHAnsi" w:cstheme="minorHAnsi"/>
                <w:sz w:val="24"/>
                <w:szCs w:val="24"/>
              </w:rPr>
              <w:t>writing</w:t>
            </w:r>
            <w:proofErr w:type="spellEnd"/>
          </w:p>
          <w:p w:rsidR="00AD21F2" w:rsidRPr="00AD21F2" w:rsidRDefault="00AD21F2" w:rsidP="00AD21F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D21F2">
              <w:rPr>
                <w:rFonts w:asciiTheme="minorHAnsi" w:hAnsiTheme="minorHAnsi" w:cstheme="minorHAnsi"/>
                <w:sz w:val="24"/>
                <w:szCs w:val="24"/>
              </w:rPr>
              <w:t>Rinforzo grammaticale di strutture già studiate dagli alunni</w:t>
            </w:r>
            <w:r w:rsidR="003F3113">
              <w:rPr>
                <w:rFonts w:asciiTheme="minorHAnsi" w:hAnsiTheme="minorHAnsi" w:cstheme="minorHAnsi"/>
                <w:sz w:val="24"/>
                <w:szCs w:val="24"/>
              </w:rPr>
              <w:t>, e apprendimento di nuove.</w:t>
            </w:r>
          </w:p>
          <w:p w:rsidR="00AD21F2" w:rsidRPr="00AD21F2" w:rsidRDefault="00AD21F2" w:rsidP="00AD21F2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D21F2">
              <w:rPr>
                <w:rFonts w:asciiTheme="minorHAnsi" w:hAnsiTheme="minorHAnsi" w:cstheme="minorHAnsi"/>
                <w:sz w:val="24"/>
                <w:szCs w:val="24"/>
              </w:rPr>
              <w:t>Uso della lingua con l’a</w:t>
            </w:r>
            <w:r w:rsidR="00F53D8E">
              <w:rPr>
                <w:rFonts w:asciiTheme="minorHAnsi" w:hAnsiTheme="minorHAnsi" w:cstheme="minorHAnsi"/>
                <w:sz w:val="24"/>
                <w:szCs w:val="24"/>
              </w:rPr>
              <w:t>usilio di materiali autentici (</w:t>
            </w:r>
            <w:r w:rsidRPr="00AD21F2">
              <w:rPr>
                <w:rFonts w:asciiTheme="minorHAnsi" w:hAnsiTheme="minorHAnsi" w:cstheme="minorHAnsi"/>
                <w:sz w:val="24"/>
                <w:szCs w:val="24"/>
              </w:rPr>
              <w:t xml:space="preserve">web, pubblicazioni, giornali, riproduzioni audio e video in lingua, </w:t>
            </w:r>
            <w:proofErr w:type="spellStart"/>
            <w:r w:rsidRPr="00AD21F2">
              <w:rPr>
                <w:rFonts w:asciiTheme="minorHAnsi" w:hAnsiTheme="minorHAnsi" w:cstheme="minorHAnsi"/>
                <w:sz w:val="24"/>
                <w:szCs w:val="24"/>
              </w:rPr>
              <w:t>etc</w:t>
            </w:r>
            <w:proofErr w:type="spellEnd"/>
            <w:r w:rsidRPr="00AD21F2">
              <w:rPr>
                <w:rFonts w:asciiTheme="minorHAnsi" w:hAnsiTheme="minorHAnsi" w:cstheme="minorHAnsi"/>
                <w:sz w:val="24"/>
                <w:szCs w:val="24"/>
              </w:rPr>
              <w:t xml:space="preserve">) </w:t>
            </w:r>
          </w:p>
          <w:p w:rsidR="00AD21F2" w:rsidRPr="00AD21F2" w:rsidRDefault="00AD21F2" w:rsidP="00AD21F2">
            <w:pPr>
              <w:pStyle w:val="Paragrafoelenco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2F73F8" w:rsidRPr="002F73F8" w:rsidRDefault="002F73F8" w:rsidP="002F73F8">
            <w:pPr>
              <w:pStyle w:val="Paragrafoelenco"/>
              <w:rPr>
                <w:rFonts w:ascii="Tahoma" w:hAnsi="Tahoma" w:cs="Tahoma"/>
                <w:sz w:val="18"/>
                <w:szCs w:val="20"/>
              </w:rPr>
            </w:pPr>
          </w:p>
          <w:p w:rsidR="002F73F8" w:rsidRDefault="002F73F8" w:rsidP="002F73F8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</w:p>
          <w:p w:rsidR="002F73F8" w:rsidRPr="005E7922" w:rsidRDefault="002F73F8" w:rsidP="002F73F8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</w:tr>
    </w:tbl>
    <w:p w:rsidR="00EB0B88" w:rsidRPr="002F73F8" w:rsidRDefault="00EB0B88" w:rsidP="002F73F8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4"/>
      </w:tblGrid>
      <w:tr w:rsidR="00EB0B88" w:rsidRPr="008D340E" w:rsidTr="00762708">
        <w:trPr>
          <w:trHeight w:val="439"/>
        </w:trPr>
        <w:tc>
          <w:tcPr>
            <w:tcW w:w="10074" w:type="dxa"/>
          </w:tcPr>
          <w:p w:rsidR="00EB0B88" w:rsidRPr="008D340E" w:rsidRDefault="00EB0B88" w:rsidP="00141A1D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4   Durata del progetto</w:t>
            </w:r>
          </w:p>
        </w:tc>
      </w:tr>
      <w:tr w:rsidR="00EB0B88" w:rsidRPr="008D340E" w:rsidTr="00141A1D">
        <w:trPr>
          <w:trHeight w:val="447"/>
        </w:trPr>
        <w:tc>
          <w:tcPr>
            <w:tcW w:w="10074" w:type="dxa"/>
          </w:tcPr>
          <w:p w:rsidR="00EB0B88" w:rsidRDefault="00EB0B88" w:rsidP="00BD025B">
            <w:pPr>
              <w:pStyle w:val="Paragrafoelenco"/>
              <w:numPr>
                <w:ilvl w:val="0"/>
                <w:numId w:val="16"/>
              </w:numPr>
              <w:spacing w:before="240" w:after="0" w:line="240" w:lineRule="auto"/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2F73F8">
              <w:rPr>
                <w:rFonts w:ascii="Tahoma" w:hAnsi="Tahoma" w:cs="Tahoma"/>
                <w:sz w:val="14"/>
                <w:szCs w:val="14"/>
              </w:rPr>
              <w:t xml:space="preserve">Descrivere l’arco temporale nel quale il progetto si attua (dal/al), specificando le ore necessarie e la collocazione oraria </w:t>
            </w:r>
            <w:r w:rsidR="002F73F8">
              <w:rPr>
                <w:rFonts w:ascii="Tahoma" w:hAnsi="Tahoma" w:cs="Tahoma"/>
                <w:sz w:val="14"/>
                <w:szCs w:val="14"/>
              </w:rPr>
              <w:t>(curricolare/extracurricolare):</w:t>
            </w:r>
          </w:p>
          <w:p w:rsidR="00AD21F2" w:rsidRDefault="00AD21F2" w:rsidP="00AD21F2">
            <w:pPr>
              <w:pStyle w:val="Paragrafoelenco"/>
              <w:spacing w:before="240" w:after="0" w:line="240" w:lineRule="auto"/>
              <w:jc w:val="both"/>
              <w:rPr>
                <w:rFonts w:ascii="Tahoma" w:hAnsi="Tahoma" w:cs="Tahoma"/>
                <w:sz w:val="14"/>
                <w:szCs w:val="14"/>
              </w:rPr>
            </w:pPr>
          </w:p>
          <w:p w:rsidR="002F73F8" w:rsidRPr="00AD21F2" w:rsidRDefault="00AD21F2" w:rsidP="002F73F8">
            <w:pPr>
              <w:pStyle w:val="Paragrafoelenco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F56C9">
              <w:rPr>
                <w:rFonts w:asciiTheme="minorHAnsi" w:hAnsiTheme="minorHAnsi" w:cstheme="minorHAnsi"/>
                <w:sz w:val="24"/>
                <w:szCs w:val="24"/>
              </w:rPr>
              <w:t>Il progetto si attuerà tra il mese di Dicembre 2018 e il mese di Marzo 2019 per tre ore settimanali.</w:t>
            </w:r>
          </w:p>
          <w:p w:rsidR="00EB0B88" w:rsidRPr="008D340E" w:rsidRDefault="00EB0B88" w:rsidP="00141A1D">
            <w:pPr>
              <w:spacing w:after="0" w:line="240" w:lineRule="auto"/>
              <w:ind w:left="7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</w:tr>
    </w:tbl>
    <w:p w:rsidR="00D60D66" w:rsidRPr="008D340E" w:rsidRDefault="00D60D66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6"/>
      </w:tblGrid>
      <w:tr w:rsidR="00441B5E" w:rsidRPr="008D340E" w:rsidTr="007D5402">
        <w:trPr>
          <w:trHeight w:val="500"/>
        </w:trPr>
        <w:tc>
          <w:tcPr>
            <w:tcW w:w="10086" w:type="dxa"/>
          </w:tcPr>
          <w:p w:rsidR="00441B5E" w:rsidRPr="008D340E" w:rsidRDefault="00441B5E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5   Metodologie e strumenti</w:t>
            </w:r>
          </w:p>
        </w:tc>
      </w:tr>
      <w:tr w:rsidR="00441B5E" w:rsidRPr="008D340E" w:rsidTr="007D5402">
        <w:trPr>
          <w:trHeight w:val="533"/>
        </w:trPr>
        <w:tc>
          <w:tcPr>
            <w:tcW w:w="10086" w:type="dxa"/>
          </w:tcPr>
          <w:p w:rsidR="00441B5E" w:rsidRDefault="00441B5E" w:rsidP="00BD025B">
            <w:pPr>
              <w:pStyle w:val="Paragrafoelenco"/>
              <w:numPr>
                <w:ilvl w:val="0"/>
                <w:numId w:val="16"/>
              </w:numPr>
              <w:spacing w:before="240" w:after="0" w:line="240" w:lineRule="auto"/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2F73F8">
              <w:rPr>
                <w:rFonts w:ascii="Tahoma" w:hAnsi="Tahoma" w:cs="Tahoma"/>
                <w:sz w:val="14"/>
                <w:szCs w:val="14"/>
              </w:rPr>
              <w:t>Indicare le metodologie che si intendono utilizzare, motivandole rispetto al percorso progettuale</w:t>
            </w:r>
            <w:r w:rsidR="002F73F8">
              <w:rPr>
                <w:rFonts w:ascii="Tahoma" w:hAnsi="Tahoma" w:cs="Tahoma"/>
                <w:sz w:val="14"/>
                <w:szCs w:val="14"/>
              </w:rPr>
              <w:t>:</w:t>
            </w:r>
          </w:p>
          <w:p w:rsidR="002F73F8" w:rsidRDefault="002F73F8" w:rsidP="002F73F8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4"/>
                <w:szCs w:val="14"/>
              </w:rPr>
            </w:pPr>
          </w:p>
          <w:p w:rsidR="002F73F8" w:rsidRPr="002F73F8" w:rsidRDefault="00AD21F2" w:rsidP="002F73F8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2F56C9">
              <w:rPr>
                <w:rFonts w:asciiTheme="minorHAnsi" w:hAnsiTheme="minorHAnsi" w:cstheme="minorHAnsi"/>
                <w:sz w:val="24"/>
                <w:szCs w:val="24"/>
              </w:rPr>
              <w:t xml:space="preserve">Saranno somministrate esercitazioni strutturate e non. I quesiti presentati saranno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formulati usando testi, figure </w:t>
            </w:r>
            <w:r w:rsidRPr="002F56C9">
              <w:rPr>
                <w:rFonts w:asciiTheme="minorHAnsi" w:hAnsiTheme="minorHAnsi" w:cstheme="minorHAnsi"/>
                <w:sz w:val="24"/>
                <w:szCs w:val="24"/>
              </w:rPr>
              <w:t xml:space="preserve">e immagini. Saranno inoltre utilizzati quesiti a risposta chiusa (a scelta multipla) e a risposta aperta. Esercitazioni sulla competenza di </w:t>
            </w:r>
            <w:r w:rsidRPr="00014A05">
              <w:rPr>
                <w:rFonts w:asciiTheme="minorHAnsi" w:hAnsiTheme="minorHAnsi" w:cstheme="minorHAnsi"/>
                <w:sz w:val="24"/>
                <w:szCs w:val="24"/>
              </w:rPr>
              <w:t>lettura (strumentale e inferenziale), comprensione, interpretazione, riflessione e valutazione del testo scritto; poi anche esercitazioni sulle competenze di ascolto e parlato,</w:t>
            </w:r>
            <w:r w:rsidR="00F53D8E">
              <w:rPr>
                <w:rFonts w:asciiTheme="minorHAnsi" w:hAnsiTheme="minorHAnsi" w:cstheme="minorHAnsi"/>
                <w:sz w:val="24"/>
                <w:szCs w:val="24"/>
              </w:rPr>
              <w:t xml:space="preserve"> tramite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l’utilizzo di registrazioni audio-video e i</w:t>
            </w:r>
            <w:r w:rsidRPr="00014A05">
              <w:rPr>
                <w:rFonts w:asciiTheme="minorHAnsi" w:hAnsiTheme="minorHAnsi" w:cstheme="minorHAnsi"/>
                <w:sz w:val="24"/>
                <w:szCs w:val="24"/>
              </w:rPr>
              <w:t xml:space="preserve"> dialoghi; ed infine anche esercitazioni sulla produzione di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semplici testi scritti di vario genere</w:t>
            </w:r>
            <w:r w:rsidRPr="00014A05">
              <w:rPr>
                <w:rFonts w:asciiTheme="minorHAnsi" w:hAnsiTheme="minorHAnsi" w:cstheme="minorHAnsi"/>
                <w:sz w:val="24"/>
                <w:szCs w:val="24"/>
              </w:rPr>
              <w:t>. Autovalutazione e monitoraggio delle</w:t>
            </w:r>
            <w:r w:rsidRPr="002F56C9">
              <w:rPr>
                <w:rFonts w:asciiTheme="minorHAnsi" w:hAnsiTheme="minorHAnsi" w:cstheme="minorHAnsi"/>
                <w:sz w:val="24"/>
                <w:szCs w:val="24"/>
              </w:rPr>
              <w:t xml:space="preserve"> conoscenze e competenze grammaticali che sono alla base della padronanza linguistica. Sono previste esercitazioni di gruppo (se necessario individuali), test con autovalutazione, lezione frontale e cooperative </w:t>
            </w:r>
            <w:proofErr w:type="spellStart"/>
            <w:r w:rsidRPr="002F56C9">
              <w:rPr>
                <w:rFonts w:asciiTheme="minorHAnsi" w:hAnsiTheme="minorHAnsi" w:cstheme="minorHAnsi"/>
                <w:sz w:val="24"/>
                <w:szCs w:val="24"/>
              </w:rPr>
              <w:t>learning</w:t>
            </w:r>
            <w:proofErr w:type="spellEnd"/>
            <w:r w:rsidRPr="002F56C9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:rsidR="00441B5E" w:rsidRPr="008D340E" w:rsidRDefault="00441B5E" w:rsidP="00441B5E">
            <w:pPr>
              <w:spacing w:after="0" w:line="240" w:lineRule="auto"/>
              <w:ind w:left="7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</w:tr>
    </w:tbl>
    <w:p w:rsidR="00D60D66" w:rsidRDefault="00D60D66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42"/>
      </w:tblGrid>
      <w:tr w:rsidR="00732E77" w:rsidRPr="008D340E" w:rsidTr="00762708">
        <w:trPr>
          <w:trHeight w:val="475"/>
        </w:trPr>
        <w:tc>
          <w:tcPr>
            <w:tcW w:w="10142" w:type="dxa"/>
          </w:tcPr>
          <w:p w:rsidR="00732E77" w:rsidRPr="008D340E" w:rsidRDefault="00732E77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6   Modalità di valutazione dell’apprendimento e del percorso</w:t>
            </w:r>
          </w:p>
        </w:tc>
      </w:tr>
      <w:tr w:rsidR="00732E77" w:rsidRPr="008D340E" w:rsidTr="00141A1D">
        <w:trPr>
          <w:trHeight w:val="359"/>
        </w:trPr>
        <w:tc>
          <w:tcPr>
            <w:tcW w:w="10142" w:type="dxa"/>
          </w:tcPr>
          <w:p w:rsidR="00817CC8" w:rsidRPr="00817CC8" w:rsidRDefault="00732E77" w:rsidP="00817CC8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2F73F8">
              <w:rPr>
                <w:rFonts w:ascii="Tahoma" w:hAnsi="Tahoma" w:cs="Tahoma"/>
                <w:sz w:val="14"/>
                <w:szCs w:val="14"/>
              </w:rPr>
              <w:t>Indic</w:t>
            </w:r>
            <w:r w:rsidR="004F0ADE" w:rsidRPr="002F73F8">
              <w:rPr>
                <w:rFonts w:ascii="Tahoma" w:hAnsi="Tahoma" w:cs="Tahoma"/>
                <w:sz w:val="14"/>
                <w:szCs w:val="14"/>
              </w:rPr>
              <w:t>are gli strumenti di valutazio</w:t>
            </w:r>
            <w:r w:rsidR="005B4B88" w:rsidRPr="002F73F8">
              <w:rPr>
                <w:rFonts w:ascii="Tahoma" w:hAnsi="Tahoma" w:cs="Tahoma"/>
                <w:sz w:val="14"/>
                <w:szCs w:val="14"/>
              </w:rPr>
              <w:t>ne</w:t>
            </w:r>
            <w:r w:rsidR="002F73F8">
              <w:rPr>
                <w:rFonts w:ascii="Tahoma" w:hAnsi="Tahoma" w:cs="Tahoma"/>
                <w:sz w:val="14"/>
                <w:szCs w:val="14"/>
              </w:rPr>
              <w:t>:</w:t>
            </w:r>
          </w:p>
          <w:p w:rsidR="00817CC8" w:rsidRPr="00817CC8" w:rsidRDefault="00817CC8" w:rsidP="00817CC8">
            <w:pPr>
              <w:spacing w:after="0" w:line="240" w:lineRule="auto"/>
              <w:rPr>
                <w:rFonts w:asciiTheme="minorHAnsi" w:eastAsia="Arab" w:hAnsiTheme="minorHAnsi" w:cstheme="minorHAnsi"/>
                <w:sz w:val="24"/>
                <w:szCs w:val="24"/>
              </w:rPr>
            </w:pPr>
            <w:r w:rsidRPr="00817CC8">
              <w:rPr>
                <w:rFonts w:asciiTheme="minorHAnsi" w:eastAsia="Arab" w:hAnsiTheme="minorHAnsi" w:cstheme="minorHAnsi"/>
                <w:sz w:val="24"/>
                <w:szCs w:val="24"/>
              </w:rPr>
              <w:t>Saranno presentate agli studenti:</w:t>
            </w:r>
          </w:p>
          <w:p w:rsidR="00817CC8" w:rsidRPr="00817CC8" w:rsidRDefault="00817CC8" w:rsidP="00817CC8">
            <w:pPr>
              <w:numPr>
                <w:ilvl w:val="0"/>
                <w:numId w:val="22"/>
              </w:numPr>
              <w:suppressAutoHyphens/>
              <w:spacing w:after="0" w:line="240" w:lineRule="auto"/>
              <w:jc w:val="both"/>
              <w:rPr>
                <w:rFonts w:asciiTheme="minorHAnsi" w:eastAsia="Arab" w:hAnsiTheme="minorHAnsi" w:cstheme="minorHAnsi"/>
                <w:sz w:val="24"/>
                <w:szCs w:val="24"/>
              </w:rPr>
            </w:pPr>
            <w:r w:rsidRPr="00817CC8">
              <w:rPr>
                <w:rFonts w:asciiTheme="minorHAnsi" w:eastAsia="Arab" w:hAnsiTheme="minorHAnsi" w:cstheme="minorHAnsi"/>
                <w:sz w:val="24"/>
                <w:szCs w:val="24"/>
              </w:rPr>
              <w:t>Prove oggettive per la verifica delle abilità ricettive (prove di ascolto per la comprensione orale, questionari orali e scritti);</w:t>
            </w:r>
          </w:p>
          <w:p w:rsidR="00817CC8" w:rsidRPr="00817CC8" w:rsidRDefault="00817CC8" w:rsidP="00817CC8">
            <w:pPr>
              <w:numPr>
                <w:ilvl w:val="0"/>
                <w:numId w:val="22"/>
              </w:numPr>
              <w:suppressAutoHyphens/>
              <w:spacing w:after="0" w:line="240" w:lineRule="auto"/>
              <w:jc w:val="both"/>
              <w:rPr>
                <w:rFonts w:asciiTheme="minorHAnsi" w:eastAsia="Arab" w:hAnsiTheme="minorHAnsi" w:cstheme="minorHAnsi"/>
                <w:sz w:val="24"/>
                <w:szCs w:val="24"/>
              </w:rPr>
            </w:pPr>
            <w:r w:rsidRPr="00817CC8">
              <w:rPr>
                <w:rFonts w:asciiTheme="minorHAnsi" w:eastAsia="Arab" w:hAnsiTheme="minorHAnsi" w:cstheme="minorHAnsi"/>
                <w:sz w:val="24"/>
                <w:szCs w:val="24"/>
              </w:rPr>
              <w:t xml:space="preserve">Prove soggettive per la verifica degli aspetti produttivi della competenza comunicativa (dialoghi, conversazioni, produzioni scritte, libere o guidate); </w:t>
            </w:r>
          </w:p>
          <w:p w:rsidR="00817CC8" w:rsidRPr="00817CC8" w:rsidRDefault="00817CC8" w:rsidP="00817CC8">
            <w:pPr>
              <w:numPr>
                <w:ilvl w:val="0"/>
                <w:numId w:val="22"/>
              </w:numPr>
              <w:suppressAutoHyphens/>
              <w:spacing w:after="0" w:line="240" w:lineRule="auto"/>
              <w:jc w:val="both"/>
              <w:rPr>
                <w:rFonts w:asciiTheme="minorHAnsi" w:eastAsia="Arab" w:hAnsiTheme="minorHAnsi" w:cstheme="minorHAnsi"/>
                <w:sz w:val="24"/>
                <w:szCs w:val="24"/>
              </w:rPr>
            </w:pPr>
            <w:r w:rsidRPr="00817CC8">
              <w:rPr>
                <w:rFonts w:asciiTheme="minorHAnsi" w:eastAsia="Arab" w:hAnsiTheme="minorHAnsi" w:cstheme="minorHAnsi"/>
                <w:sz w:val="24"/>
                <w:szCs w:val="24"/>
              </w:rPr>
              <w:t>Attività esercitative per il reimpiego degli elementi morfosintattici.</w:t>
            </w:r>
          </w:p>
          <w:p w:rsidR="00817CC8" w:rsidRPr="00AF32C7" w:rsidRDefault="00681F67" w:rsidP="00817CC8">
            <w:pPr>
              <w:spacing w:after="0" w:line="240" w:lineRule="auto"/>
              <w:ind w:right="170"/>
              <w:rPr>
                <w:rFonts w:ascii="Arial" w:eastAsia="Arab" w:hAnsi="Arial" w:cs="Arial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La valutazione orale dipenderà</w:t>
            </w:r>
            <w:r w:rsidR="00817CC8" w:rsidRPr="00817CC8">
              <w:rPr>
                <w:rFonts w:asciiTheme="minorHAnsi" w:hAnsiTheme="minorHAnsi" w:cstheme="minorHAnsi"/>
                <w:sz w:val="24"/>
                <w:szCs w:val="24"/>
              </w:rPr>
              <w:t xml:space="preserve"> anche dall’osservazione continua dei comportamenti linguistici degli stud</w:t>
            </w:r>
            <w:r w:rsidR="00817CC8">
              <w:rPr>
                <w:rFonts w:asciiTheme="minorHAnsi" w:hAnsiTheme="minorHAnsi" w:cstheme="minorHAnsi"/>
                <w:sz w:val="24"/>
                <w:szCs w:val="24"/>
              </w:rPr>
              <w:t xml:space="preserve">enti durante le varie attività. </w:t>
            </w:r>
            <w:r w:rsidR="00817CC8" w:rsidRPr="00817CC8">
              <w:rPr>
                <w:rFonts w:asciiTheme="minorHAnsi" w:eastAsia="Arab" w:hAnsiTheme="minorHAnsi" w:cstheme="minorHAnsi"/>
                <w:sz w:val="24"/>
                <w:szCs w:val="24"/>
              </w:rPr>
              <w:t>Le prove orali, di cui una può consistere in un test scritto, privilegiano il dialogo studente insegnante, studente-studente e tendono a verificare in primo luogo la comprensione e la competenza comunicativa, quindi la correttezza grammaticale e fonetica. E’ prass</w:t>
            </w:r>
            <w:r w:rsidR="00817CC8">
              <w:rPr>
                <w:rFonts w:asciiTheme="minorHAnsi" w:eastAsia="Arab" w:hAnsiTheme="minorHAnsi" w:cstheme="minorHAnsi"/>
                <w:sz w:val="24"/>
                <w:szCs w:val="24"/>
              </w:rPr>
              <w:t xml:space="preserve">i consolidata, </w:t>
            </w:r>
            <w:r w:rsidR="00817CC8" w:rsidRPr="00817CC8">
              <w:rPr>
                <w:rFonts w:asciiTheme="minorHAnsi" w:eastAsia="Arab" w:hAnsiTheme="minorHAnsi" w:cstheme="minorHAnsi"/>
                <w:sz w:val="24"/>
                <w:szCs w:val="24"/>
              </w:rPr>
              <w:t>verificare p</w:t>
            </w:r>
            <w:r w:rsidR="00817CC8">
              <w:rPr>
                <w:rFonts w:asciiTheme="minorHAnsi" w:eastAsia="Arab" w:hAnsiTheme="minorHAnsi" w:cstheme="minorHAnsi"/>
                <w:sz w:val="24"/>
                <w:szCs w:val="24"/>
              </w:rPr>
              <w:t>iù abilità contemporaneamente</w:t>
            </w:r>
            <w:r w:rsidR="00817CC8" w:rsidRPr="00817CC8">
              <w:rPr>
                <w:rFonts w:asciiTheme="minorHAnsi" w:eastAsia="Arab" w:hAnsiTheme="minorHAnsi" w:cstheme="minorHAnsi"/>
                <w:sz w:val="24"/>
                <w:szCs w:val="24"/>
              </w:rPr>
              <w:t>.</w:t>
            </w:r>
          </w:p>
          <w:p w:rsidR="00817CC8" w:rsidRPr="00817CC8" w:rsidRDefault="00817CC8" w:rsidP="00817CC8">
            <w:pPr>
              <w:jc w:val="both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7D5402" w:rsidRPr="008D340E" w:rsidRDefault="007D5402" w:rsidP="00AD21F2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8F25C6" w:rsidRPr="008D340E" w:rsidRDefault="008F25C6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18"/>
      </w:tblGrid>
      <w:tr w:rsidR="008F25C6" w:rsidRPr="008D340E" w:rsidTr="00CD5D04">
        <w:trPr>
          <w:trHeight w:val="321"/>
        </w:trPr>
        <w:tc>
          <w:tcPr>
            <w:tcW w:w="10218" w:type="dxa"/>
          </w:tcPr>
          <w:p w:rsidR="008F25C6" w:rsidRPr="008D340E" w:rsidRDefault="008F25C6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lastRenderedPageBreak/>
              <w:t>7 Modalità di pubblicizzazione e di fruizione</w:t>
            </w:r>
          </w:p>
        </w:tc>
      </w:tr>
      <w:tr w:rsidR="008F25C6" w:rsidRPr="008D340E" w:rsidTr="00CD5D04">
        <w:trPr>
          <w:trHeight w:val="2726"/>
        </w:trPr>
        <w:tc>
          <w:tcPr>
            <w:tcW w:w="10218" w:type="dxa"/>
          </w:tcPr>
          <w:p w:rsidR="008F25C6" w:rsidRPr="002F73F8" w:rsidRDefault="008F25C6" w:rsidP="00BD025B">
            <w:pPr>
              <w:pStyle w:val="Paragrafoelenco"/>
              <w:numPr>
                <w:ilvl w:val="0"/>
                <w:numId w:val="16"/>
              </w:numPr>
              <w:spacing w:before="240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2F73F8">
              <w:rPr>
                <w:rFonts w:ascii="Tahoma" w:hAnsi="Tahoma" w:cs="Tahoma"/>
                <w:sz w:val="16"/>
                <w:szCs w:val="18"/>
              </w:rPr>
              <w:t>Scegliere tra:</w:t>
            </w:r>
          </w:p>
          <w:p w:rsidR="008F25C6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2F73F8">
              <w:rPr>
                <w:rFonts w:ascii="Tahoma" w:hAnsi="Tahoma" w:cs="Tahoma"/>
                <w:sz w:val="16"/>
                <w:szCs w:val="18"/>
              </w:rPr>
              <w:t>Divulgazione all’interno del Consiglio di Classe e degli organi collegiali per portare a conoscenza tutto il personale scolastico delle finalità dell’iniziativa;</w:t>
            </w:r>
          </w:p>
          <w:p w:rsidR="008F25C6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2F73F8">
              <w:rPr>
                <w:rFonts w:ascii="Tahoma" w:hAnsi="Tahoma" w:cs="Tahoma"/>
                <w:sz w:val="16"/>
                <w:szCs w:val="18"/>
              </w:rPr>
              <w:t xml:space="preserve">Informazione delle attività del corso </w:t>
            </w:r>
            <w:r w:rsidR="00C746C7" w:rsidRPr="002F73F8">
              <w:rPr>
                <w:rFonts w:ascii="Tahoma" w:hAnsi="Tahoma" w:cs="Tahoma"/>
                <w:sz w:val="16"/>
                <w:szCs w:val="18"/>
              </w:rPr>
              <w:t>sul Blog di Istituto;</w:t>
            </w:r>
          </w:p>
          <w:p w:rsidR="008F25C6" w:rsidRPr="001517FC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517FC">
              <w:rPr>
                <w:rFonts w:asciiTheme="minorHAnsi" w:hAnsiTheme="minorHAnsi" w:cstheme="minorHAnsi"/>
                <w:sz w:val="24"/>
                <w:szCs w:val="24"/>
              </w:rPr>
              <w:t>Archiviazione e disponibilità del progetto e dei suoi materiali per gli anni scolastici successivi;</w:t>
            </w:r>
            <w:r w:rsidR="00635A51" w:rsidRPr="001517FC">
              <w:rPr>
                <w:rFonts w:asciiTheme="minorHAnsi" w:hAnsiTheme="minorHAnsi" w:cstheme="minorHAnsi"/>
                <w:sz w:val="24"/>
                <w:szCs w:val="24"/>
              </w:rPr>
              <w:t xml:space="preserve"> (X)</w:t>
            </w:r>
          </w:p>
          <w:p w:rsidR="008F25C6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2F73F8">
              <w:rPr>
                <w:rFonts w:ascii="Tahoma" w:hAnsi="Tahoma" w:cs="Tahoma"/>
                <w:sz w:val="16"/>
                <w:szCs w:val="18"/>
              </w:rPr>
              <w:t>Realizzazione di un prodotto finale (testuale, multimediale</w:t>
            </w:r>
            <w:r w:rsidR="002F73F8" w:rsidRPr="002F73F8">
              <w:rPr>
                <w:rFonts w:ascii="Tahoma" w:hAnsi="Tahoma" w:cs="Tahoma"/>
                <w:sz w:val="16"/>
                <w:szCs w:val="18"/>
              </w:rPr>
              <w:t>, teatrale, altro)</w:t>
            </w:r>
            <w:r w:rsidRPr="002F73F8">
              <w:rPr>
                <w:rFonts w:ascii="Tahoma" w:hAnsi="Tahoma" w:cs="Tahoma"/>
                <w:sz w:val="16"/>
                <w:szCs w:val="18"/>
              </w:rPr>
              <w:t>;</w:t>
            </w:r>
          </w:p>
          <w:p w:rsidR="008F25C6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2F73F8">
              <w:rPr>
                <w:rFonts w:ascii="Tahoma" w:hAnsi="Tahoma" w:cs="Tahoma"/>
                <w:sz w:val="16"/>
                <w:szCs w:val="18"/>
              </w:rPr>
              <w:t>Partecipazione ad un concorso locale, naziona</w:t>
            </w:r>
            <w:r w:rsidR="002F73F8" w:rsidRPr="002F73F8">
              <w:rPr>
                <w:rFonts w:ascii="Tahoma" w:hAnsi="Tahoma" w:cs="Tahoma"/>
                <w:sz w:val="16"/>
                <w:szCs w:val="18"/>
              </w:rPr>
              <w:t xml:space="preserve">le, internazionale </w:t>
            </w:r>
          </w:p>
          <w:p w:rsidR="008F25C6" w:rsidRPr="002F73F8" w:rsidRDefault="002F73F8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 xml:space="preserve">Altro </w:t>
            </w:r>
            <w:r w:rsidR="00BD025B">
              <w:rPr>
                <w:rFonts w:ascii="Tahoma" w:hAnsi="Tahoma" w:cs="Tahoma"/>
                <w:sz w:val="16"/>
                <w:szCs w:val="18"/>
              </w:rPr>
              <w:t>(</w:t>
            </w:r>
            <w:r w:rsidR="00BD025B" w:rsidRPr="002F73F8">
              <w:rPr>
                <w:rFonts w:ascii="Tahoma" w:hAnsi="Tahoma" w:cs="Tahoma"/>
                <w:sz w:val="16"/>
                <w:szCs w:val="18"/>
              </w:rPr>
              <w:t>Specificare</w:t>
            </w:r>
            <w:r>
              <w:rPr>
                <w:rFonts w:ascii="Tahoma" w:hAnsi="Tahoma" w:cs="Tahoma"/>
                <w:sz w:val="16"/>
                <w:szCs w:val="18"/>
              </w:rPr>
              <w:t>)</w:t>
            </w:r>
            <w:r w:rsidR="008F25C6" w:rsidRPr="002F73F8">
              <w:rPr>
                <w:rFonts w:ascii="Tahoma" w:hAnsi="Tahoma" w:cs="Tahoma"/>
                <w:sz w:val="16"/>
                <w:szCs w:val="18"/>
              </w:rPr>
              <w:t>: ____________________________________________________________________________</w:t>
            </w:r>
          </w:p>
          <w:p w:rsidR="00503D6F" w:rsidRPr="008D340E" w:rsidRDefault="00503D6F" w:rsidP="00503D6F">
            <w:pPr>
              <w:spacing w:after="0" w:line="240" w:lineRule="auto"/>
              <w:ind w:left="1140"/>
              <w:rPr>
                <w:rFonts w:ascii="Tahoma" w:hAnsi="Tahoma" w:cs="Tahoma"/>
                <w:sz w:val="16"/>
                <w:szCs w:val="18"/>
              </w:rPr>
            </w:pPr>
          </w:p>
          <w:p w:rsidR="008F25C6" w:rsidRPr="008D340E" w:rsidRDefault="008F25C6" w:rsidP="00762708">
            <w:pPr>
              <w:ind w:left="1140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sz w:val="16"/>
                <w:szCs w:val="18"/>
              </w:rPr>
              <w:t xml:space="preserve">____________________________________________________________________________            </w:t>
            </w:r>
          </w:p>
        </w:tc>
      </w:tr>
    </w:tbl>
    <w:p w:rsidR="00762708" w:rsidRPr="008D340E" w:rsidRDefault="00762708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p w:rsidR="00820231" w:rsidRDefault="00820231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8"/>
      </w:tblGrid>
      <w:tr w:rsidR="002F73F8" w:rsidRPr="008D340E" w:rsidTr="00290D49">
        <w:trPr>
          <w:trHeight w:val="258"/>
        </w:trPr>
        <w:tc>
          <w:tcPr>
            <w:tcW w:w="10078" w:type="dxa"/>
          </w:tcPr>
          <w:p w:rsidR="002F73F8" w:rsidRPr="008D340E" w:rsidRDefault="00580C0D" w:rsidP="007C6E11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8  </w:t>
            </w:r>
            <w:r w:rsidR="007C6E11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Beni e Servizi  </w:t>
            </w:r>
          </w:p>
        </w:tc>
      </w:tr>
      <w:tr w:rsidR="002F73F8" w:rsidRPr="008D340E" w:rsidTr="00290D49">
        <w:trPr>
          <w:trHeight w:val="2191"/>
        </w:trPr>
        <w:tc>
          <w:tcPr>
            <w:tcW w:w="10078" w:type="dxa"/>
          </w:tcPr>
          <w:p w:rsidR="007C6E11" w:rsidRPr="00A717AE" w:rsidRDefault="002B391E" w:rsidP="00BD025B">
            <w:pPr>
              <w:spacing w:before="240"/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A717AE">
              <w:rPr>
                <w:rFonts w:ascii="Tahoma" w:hAnsi="Tahoma" w:cs="Tahoma"/>
                <w:sz w:val="14"/>
                <w:szCs w:val="14"/>
              </w:rPr>
              <w:t>Indicare la SEDE</w:t>
            </w:r>
            <w:r w:rsidR="00290D49" w:rsidRPr="00A717AE">
              <w:rPr>
                <w:rFonts w:ascii="Tahoma" w:hAnsi="Tahoma" w:cs="Tahoma"/>
                <w:sz w:val="14"/>
                <w:szCs w:val="14"/>
              </w:rPr>
              <w:t xml:space="preserve"> dell’Istituto in </w:t>
            </w:r>
            <w:r w:rsidR="00BD025B" w:rsidRPr="00A717AE">
              <w:rPr>
                <w:rFonts w:ascii="Tahoma" w:hAnsi="Tahoma" w:cs="Tahoma"/>
                <w:sz w:val="14"/>
                <w:szCs w:val="14"/>
              </w:rPr>
              <w:t>cui viene</w:t>
            </w:r>
            <w:r w:rsidR="00290D49" w:rsidRPr="00A717AE">
              <w:rPr>
                <w:rFonts w:ascii="Tahoma" w:hAnsi="Tahoma" w:cs="Tahoma"/>
                <w:sz w:val="14"/>
                <w:szCs w:val="14"/>
              </w:rPr>
              <w:t xml:space="preserve"> attuato il Progetto</w:t>
            </w:r>
            <w:r w:rsidR="00A717AE" w:rsidRPr="00A717AE">
              <w:rPr>
                <w:rFonts w:ascii="Tahoma" w:hAnsi="Tahoma" w:cs="Tahoma"/>
                <w:sz w:val="14"/>
                <w:szCs w:val="14"/>
              </w:rPr>
              <w:t xml:space="preserve"> e le risorse logistiche ed organizzative che si prevede di utilizzare per la realizzazione</w:t>
            </w:r>
            <w:r w:rsidR="00A717AE">
              <w:rPr>
                <w:rFonts w:ascii="Tahoma" w:hAnsi="Tahoma" w:cs="Tahoma"/>
                <w:sz w:val="14"/>
                <w:szCs w:val="14"/>
              </w:rPr>
              <w:t>:</w:t>
            </w:r>
          </w:p>
          <w:p w:rsidR="001517FC" w:rsidRPr="001517FC" w:rsidRDefault="00A717AE" w:rsidP="001517FC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6"/>
                <w:szCs w:val="18"/>
              </w:rPr>
              <w:t>Sede:</w:t>
            </w:r>
            <w:r w:rsidR="001517FC">
              <w:rPr>
                <w:rFonts w:ascii="Tahoma" w:hAnsi="Tahoma" w:cs="Tahoma"/>
                <w:sz w:val="16"/>
                <w:szCs w:val="18"/>
              </w:rPr>
              <w:t xml:space="preserve"> </w:t>
            </w:r>
            <w:r w:rsidR="001517FC" w:rsidRPr="001517FC">
              <w:rPr>
                <w:rFonts w:asciiTheme="minorHAnsi" w:hAnsiTheme="minorHAnsi" w:cstheme="minorHAnsi"/>
                <w:sz w:val="24"/>
                <w:szCs w:val="24"/>
              </w:rPr>
              <w:t>IPSIA “Enzo Ferrari”</w:t>
            </w:r>
            <w:r w:rsidR="001517FC">
              <w:rPr>
                <w:rFonts w:ascii="Tahoma" w:hAnsi="Tahoma" w:cs="Tahoma"/>
                <w:sz w:val="16"/>
                <w:szCs w:val="18"/>
              </w:rPr>
              <w:t xml:space="preserve"> </w:t>
            </w:r>
            <w:r w:rsidR="00967234" w:rsidRPr="00967234">
              <w:rPr>
                <w:rFonts w:asciiTheme="minorHAnsi" w:hAnsiTheme="minorHAnsi" w:cstheme="minorHAnsi"/>
                <w:sz w:val="24"/>
                <w:szCs w:val="24"/>
              </w:rPr>
              <w:t xml:space="preserve">Vico </w:t>
            </w:r>
            <w:proofErr w:type="spellStart"/>
            <w:r w:rsidR="00967234" w:rsidRPr="00967234">
              <w:rPr>
                <w:rFonts w:asciiTheme="minorHAnsi" w:hAnsiTheme="minorHAnsi" w:cstheme="minorHAnsi"/>
                <w:sz w:val="24"/>
                <w:szCs w:val="24"/>
              </w:rPr>
              <w:t>Picard</w:t>
            </w:r>
            <w:r w:rsidR="00967234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proofErr w:type="spellEnd"/>
            <w:r w:rsidR="00967234">
              <w:rPr>
                <w:rFonts w:asciiTheme="minorHAnsi" w:hAnsiTheme="minorHAnsi" w:cstheme="minorHAnsi"/>
                <w:sz w:val="24"/>
                <w:szCs w:val="24"/>
              </w:rPr>
              <w:t xml:space="preserve"> Barcellona P.G. </w:t>
            </w:r>
            <w:r w:rsidR="00967234">
              <w:rPr>
                <w:rFonts w:ascii="Tahoma" w:hAnsi="Tahoma" w:cs="Tahoma"/>
                <w:sz w:val="16"/>
                <w:szCs w:val="18"/>
              </w:rPr>
              <w:t xml:space="preserve"> </w:t>
            </w:r>
          </w:p>
          <w:p w:rsidR="00A717AE" w:rsidRPr="00A717AE" w:rsidRDefault="00A717AE" w:rsidP="00290D49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6"/>
                <w:szCs w:val="18"/>
              </w:rPr>
              <w:t>Collaboratori:</w:t>
            </w:r>
            <w:r w:rsidR="001517FC">
              <w:rPr>
                <w:rFonts w:ascii="Tahoma" w:hAnsi="Tahoma" w:cs="Tahoma"/>
                <w:sz w:val="16"/>
                <w:szCs w:val="18"/>
              </w:rPr>
              <w:t xml:space="preserve"> </w:t>
            </w:r>
            <w:r w:rsidR="001517FC" w:rsidRPr="001517FC">
              <w:rPr>
                <w:rFonts w:asciiTheme="minorHAnsi" w:hAnsiTheme="minorHAnsi" w:cstheme="minorHAnsi"/>
                <w:sz w:val="24"/>
                <w:szCs w:val="24"/>
              </w:rPr>
              <w:t>tecnico dell’aula di informatica</w:t>
            </w:r>
            <w:r w:rsidR="001517FC">
              <w:rPr>
                <w:rFonts w:ascii="Tahoma" w:hAnsi="Tahoma" w:cs="Tahoma"/>
                <w:sz w:val="16"/>
                <w:szCs w:val="18"/>
              </w:rPr>
              <w:t xml:space="preserve"> </w:t>
            </w:r>
          </w:p>
          <w:p w:rsidR="00290D49" w:rsidRPr="007C6E11" w:rsidRDefault="00290D49" w:rsidP="00290D49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7C6E11">
              <w:rPr>
                <w:rFonts w:ascii="Tahoma" w:hAnsi="Tahoma" w:cs="Tahoma"/>
                <w:sz w:val="16"/>
                <w:szCs w:val="18"/>
              </w:rPr>
              <w:t>Laboratori</w:t>
            </w:r>
            <w:r w:rsidR="001517FC">
              <w:rPr>
                <w:rFonts w:ascii="Tahoma" w:hAnsi="Tahoma" w:cs="Tahoma"/>
                <w:sz w:val="14"/>
                <w:szCs w:val="14"/>
              </w:rPr>
              <w:t xml:space="preserve">: </w:t>
            </w:r>
            <w:r w:rsidR="001517FC" w:rsidRPr="001517FC">
              <w:rPr>
                <w:rFonts w:asciiTheme="minorHAnsi" w:hAnsiTheme="minorHAnsi" w:cstheme="minorHAnsi"/>
                <w:sz w:val="24"/>
                <w:szCs w:val="24"/>
              </w:rPr>
              <w:t>laboratorio</w:t>
            </w:r>
            <w:r w:rsidRPr="001517F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517FC" w:rsidRPr="001517FC">
              <w:rPr>
                <w:rFonts w:asciiTheme="minorHAnsi" w:hAnsiTheme="minorHAnsi" w:cstheme="minorHAnsi"/>
                <w:sz w:val="24"/>
                <w:szCs w:val="24"/>
              </w:rPr>
              <w:t>linguistico</w:t>
            </w:r>
            <w:r w:rsidR="001517FC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2F73F8" w:rsidRPr="00BD025B" w:rsidRDefault="00290D49" w:rsidP="00BD025B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7C6E11">
              <w:rPr>
                <w:rFonts w:ascii="Tahoma" w:hAnsi="Tahoma" w:cs="Tahoma"/>
                <w:sz w:val="16"/>
                <w:szCs w:val="18"/>
              </w:rPr>
              <w:t>Attrezzatura</w:t>
            </w:r>
            <w:r w:rsidR="00BD025B">
              <w:rPr>
                <w:rFonts w:ascii="Tahoma" w:hAnsi="Tahoma" w:cs="Tahoma"/>
                <w:sz w:val="16"/>
                <w:szCs w:val="18"/>
              </w:rPr>
              <w:t>:</w:t>
            </w:r>
            <w:r w:rsidR="002F73F8" w:rsidRPr="00BD025B">
              <w:rPr>
                <w:rFonts w:ascii="Tahoma" w:hAnsi="Tahoma" w:cs="Tahoma"/>
                <w:sz w:val="16"/>
                <w:szCs w:val="18"/>
              </w:rPr>
              <w:t xml:space="preserve"> </w:t>
            </w:r>
            <w:r w:rsidR="001517FC" w:rsidRPr="001517FC">
              <w:rPr>
                <w:rFonts w:asciiTheme="minorHAnsi" w:hAnsiTheme="minorHAnsi" w:cstheme="minorHAnsi"/>
                <w:sz w:val="24"/>
                <w:szCs w:val="24"/>
              </w:rPr>
              <w:t>computer, schede operative in fotocopie.</w:t>
            </w:r>
          </w:p>
        </w:tc>
      </w:tr>
    </w:tbl>
    <w:p w:rsidR="00820231" w:rsidRDefault="00820231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2F73F8" w:rsidRDefault="002F73F8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2F73F8" w:rsidRDefault="00BD025B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Barcellona P.G., </w:t>
      </w:r>
      <w:r w:rsidR="008C6873">
        <w:rPr>
          <w:rFonts w:ascii="Tahoma" w:eastAsia="Times New Roman" w:hAnsi="Tahoma" w:cs="Tahoma"/>
          <w:b/>
          <w:i/>
          <w:iCs/>
          <w:sz w:val="18"/>
          <w:szCs w:val="20"/>
        </w:rPr>
        <w:t>21/11/</w:t>
      </w:r>
      <w:bookmarkStart w:id="0" w:name="_GoBack"/>
      <w:bookmarkEnd w:id="0"/>
      <w:r w:rsidR="001517FC">
        <w:rPr>
          <w:rFonts w:ascii="Tahoma" w:eastAsia="Times New Roman" w:hAnsi="Tahoma" w:cs="Tahoma"/>
          <w:b/>
          <w:i/>
          <w:iCs/>
          <w:sz w:val="18"/>
          <w:szCs w:val="20"/>
        </w:rPr>
        <w:t>2018</w:t>
      </w:r>
    </w:p>
    <w:p w:rsidR="002F73F8" w:rsidRDefault="002F73F8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1517FC" w:rsidRDefault="002B391E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                                                                                                                    </w:t>
      </w:r>
      <w:r w:rsidR="00BD025B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>REFERENTE PROGETTO</w:t>
      </w:r>
      <w:r w:rsidR="0021468D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</w:t>
      </w:r>
      <w:r w:rsidR="006B0B3F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</w:t>
      </w:r>
    </w:p>
    <w:p w:rsidR="002B391E" w:rsidRDefault="001517FC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                                                                                                                         </w:t>
      </w:r>
      <w:r>
        <w:rPr>
          <w:rFonts w:asciiTheme="minorHAnsi" w:eastAsia="Times New Roman" w:hAnsiTheme="minorHAnsi" w:cstheme="minorHAnsi"/>
          <w:b/>
          <w:iCs/>
          <w:sz w:val="24"/>
          <w:szCs w:val="24"/>
        </w:rPr>
        <w:t xml:space="preserve">Carmelo </w:t>
      </w:r>
      <w:proofErr w:type="spellStart"/>
      <w:r>
        <w:rPr>
          <w:rFonts w:asciiTheme="minorHAnsi" w:eastAsia="Times New Roman" w:hAnsiTheme="minorHAnsi" w:cstheme="minorHAnsi"/>
          <w:b/>
          <w:iCs/>
          <w:sz w:val="24"/>
          <w:szCs w:val="24"/>
        </w:rPr>
        <w:t>Mamì</w:t>
      </w:r>
      <w:proofErr w:type="spellEnd"/>
      <w:r w:rsidR="006B0B3F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</w:t>
      </w:r>
      <w:r w:rsidR="002B391E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</w:t>
      </w:r>
    </w:p>
    <w:p w:rsidR="002B391E" w:rsidRDefault="002B391E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                                                                                         </w:t>
      </w:r>
    </w:p>
    <w:p w:rsidR="002B391E" w:rsidRDefault="002B391E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</w:p>
    <w:p w:rsidR="006B0B3F" w:rsidRPr="00AF1F5C" w:rsidRDefault="002B391E" w:rsidP="00FA739A">
      <w:pPr>
        <w:spacing w:after="1"/>
        <w:rPr>
          <w:rFonts w:ascii="Tahoma" w:eastAsia="Times New Roman" w:hAnsi="Tahoma" w:cs="Tahoma"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.                                                                                                  </w:t>
      </w:r>
      <w:r w:rsidR="006B0B3F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</w:t>
      </w:r>
      <w:r w:rsidR="006B0B3F" w:rsidRPr="00AF1F5C">
        <w:rPr>
          <w:rFonts w:ascii="Tahoma" w:eastAsia="Times New Roman" w:hAnsi="Tahoma" w:cs="Tahoma"/>
          <w:sz w:val="18"/>
          <w:szCs w:val="20"/>
        </w:rPr>
        <w:t xml:space="preserve">    </w:t>
      </w:r>
    </w:p>
    <w:sectPr w:rsidR="006B0B3F" w:rsidRPr="00AF1F5C" w:rsidSect="00A04801">
      <w:pgSz w:w="11906" w:h="16838"/>
      <w:pgMar w:top="426" w:right="1279" w:bottom="568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5E1" w:rsidRDefault="001E65E1" w:rsidP="00D60D66">
      <w:pPr>
        <w:spacing w:after="0" w:line="240" w:lineRule="auto"/>
      </w:pPr>
      <w:r>
        <w:separator/>
      </w:r>
    </w:p>
  </w:endnote>
  <w:endnote w:type="continuationSeparator" w:id="0">
    <w:p w:rsidR="001E65E1" w:rsidRDefault="001E65E1" w:rsidP="00D60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">
    <w:altName w:val="MS Gothic"/>
    <w:charset w:val="80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5E1" w:rsidRDefault="001E65E1" w:rsidP="00D60D66">
      <w:pPr>
        <w:spacing w:after="0" w:line="240" w:lineRule="auto"/>
      </w:pPr>
      <w:r>
        <w:separator/>
      </w:r>
    </w:p>
  </w:footnote>
  <w:footnote w:type="continuationSeparator" w:id="0">
    <w:p w:rsidR="001E65E1" w:rsidRDefault="001E65E1" w:rsidP="00D60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95pt;height:10.95pt" o:bullet="t">
        <v:imagedata r:id="rId1" o:title="msoA150"/>
      </v:shape>
    </w:pict>
  </w:numPicBullet>
  <w:abstractNum w:abstractNumId="0">
    <w:nsid w:val="03B85074"/>
    <w:multiLevelType w:val="hybridMultilevel"/>
    <w:tmpl w:val="53CE73A0"/>
    <w:lvl w:ilvl="0" w:tplc="61AC67F0">
      <w:start w:val="1"/>
      <w:numFmt w:val="bullet"/>
      <w:lvlText w:val=""/>
      <w:lvlJc w:val="left"/>
      <w:pPr>
        <w:ind w:left="150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08892F8C"/>
    <w:multiLevelType w:val="hybridMultilevel"/>
    <w:tmpl w:val="9C26EAC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4C4BCA"/>
    <w:multiLevelType w:val="multilevel"/>
    <w:tmpl w:val="A63E0F50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7F664C7"/>
    <w:multiLevelType w:val="hybridMultilevel"/>
    <w:tmpl w:val="D9DAFF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AF5D19"/>
    <w:multiLevelType w:val="hybridMultilevel"/>
    <w:tmpl w:val="72545D0C"/>
    <w:lvl w:ilvl="0" w:tplc="152A2A0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4D733B"/>
    <w:multiLevelType w:val="hybridMultilevel"/>
    <w:tmpl w:val="F822FC2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1305CA"/>
    <w:multiLevelType w:val="hybridMultilevel"/>
    <w:tmpl w:val="AD1EDA08"/>
    <w:lvl w:ilvl="0" w:tplc="0410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7D96318"/>
    <w:multiLevelType w:val="hybridMultilevel"/>
    <w:tmpl w:val="C48CE348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DD72FC"/>
    <w:multiLevelType w:val="hybridMultilevel"/>
    <w:tmpl w:val="0DC0F5F4"/>
    <w:lvl w:ilvl="0" w:tplc="A8F8CE8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CE15B9"/>
    <w:multiLevelType w:val="hybridMultilevel"/>
    <w:tmpl w:val="1616A00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E5F768C"/>
    <w:multiLevelType w:val="hybridMultilevel"/>
    <w:tmpl w:val="58FE893E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F4B648C"/>
    <w:multiLevelType w:val="hybridMultilevel"/>
    <w:tmpl w:val="45620D8A"/>
    <w:lvl w:ilvl="0" w:tplc="BC64E446">
      <w:start w:val="98051"/>
      <w:numFmt w:val="decimal"/>
      <w:pStyle w:val="Titolo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1DA2504">
      <w:start w:val="1"/>
      <w:numFmt w:val="lowerLetter"/>
      <w:lvlText w:val="%2"/>
      <w:lvlJc w:val="left"/>
      <w:pPr>
        <w:ind w:left="4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1D85AA2">
      <w:start w:val="1"/>
      <w:numFmt w:val="lowerRoman"/>
      <w:lvlText w:val="%3"/>
      <w:lvlJc w:val="left"/>
      <w:pPr>
        <w:ind w:left="5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3E84C56">
      <w:start w:val="1"/>
      <w:numFmt w:val="decimal"/>
      <w:lvlText w:val="%4"/>
      <w:lvlJc w:val="left"/>
      <w:pPr>
        <w:ind w:left="60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5A0308">
      <w:start w:val="1"/>
      <w:numFmt w:val="lowerLetter"/>
      <w:lvlText w:val="%5"/>
      <w:lvlJc w:val="left"/>
      <w:pPr>
        <w:ind w:left="6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BC26DC">
      <w:start w:val="1"/>
      <w:numFmt w:val="lowerRoman"/>
      <w:lvlText w:val="%6"/>
      <w:lvlJc w:val="left"/>
      <w:pPr>
        <w:ind w:left="74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E8C59B0">
      <w:start w:val="1"/>
      <w:numFmt w:val="decimal"/>
      <w:lvlText w:val="%7"/>
      <w:lvlJc w:val="left"/>
      <w:pPr>
        <w:ind w:left="81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6584D90">
      <w:start w:val="1"/>
      <w:numFmt w:val="lowerLetter"/>
      <w:lvlText w:val="%8"/>
      <w:lvlJc w:val="left"/>
      <w:pPr>
        <w:ind w:left="88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D804498">
      <w:start w:val="1"/>
      <w:numFmt w:val="lowerRoman"/>
      <w:lvlText w:val="%9"/>
      <w:lvlJc w:val="left"/>
      <w:pPr>
        <w:ind w:left="96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F804041"/>
    <w:multiLevelType w:val="hybridMultilevel"/>
    <w:tmpl w:val="75B082CC"/>
    <w:lvl w:ilvl="0" w:tplc="A8F8CE80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8716130"/>
    <w:multiLevelType w:val="hybridMultilevel"/>
    <w:tmpl w:val="2CF07CEC"/>
    <w:lvl w:ilvl="0" w:tplc="A8F8CE80">
      <w:start w:val="1"/>
      <w:numFmt w:val="bullet"/>
      <w:lvlText w:val="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4">
    <w:nsid w:val="4F117E9B"/>
    <w:multiLevelType w:val="hybridMultilevel"/>
    <w:tmpl w:val="B0E0307E"/>
    <w:lvl w:ilvl="0" w:tplc="9CD8BB34">
      <w:start w:val="1"/>
      <w:numFmt w:val="decimal"/>
      <w:lvlText w:val="3.%1.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D65B8A"/>
    <w:multiLevelType w:val="multilevel"/>
    <w:tmpl w:val="AFC831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  <w:b w:val="0"/>
        <w:sz w:val="20"/>
        <w:szCs w:val="20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6">
    <w:nsid w:val="51ED47EE"/>
    <w:multiLevelType w:val="hybridMultilevel"/>
    <w:tmpl w:val="60DC5E26"/>
    <w:lvl w:ilvl="0" w:tplc="4D66A83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1C896E2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5586216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CBE11CC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856C0CC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DC0A156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B620092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B66356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92EAD0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5648522C"/>
    <w:multiLevelType w:val="hybridMultilevel"/>
    <w:tmpl w:val="632AC266"/>
    <w:lvl w:ilvl="0" w:tplc="0410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1C4062"/>
    <w:multiLevelType w:val="hybridMultilevel"/>
    <w:tmpl w:val="6BBCA160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BD50D5"/>
    <w:multiLevelType w:val="hybridMultilevel"/>
    <w:tmpl w:val="B928A6A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A55377"/>
    <w:multiLevelType w:val="multilevel"/>
    <w:tmpl w:val="10AAB4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18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 w:val="0"/>
        <w:bCs w:val="0"/>
        <w:sz w:val="1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18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sz w:val="18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sz w:val="18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sz w:val="18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sz w:val="18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sz w:val="18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sz w:val="18"/>
      </w:rPr>
    </w:lvl>
  </w:abstractNum>
  <w:abstractNum w:abstractNumId="21">
    <w:nsid w:val="72A16D44"/>
    <w:multiLevelType w:val="multilevel"/>
    <w:tmpl w:val="0C8493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sz w:val="20"/>
      </w:rPr>
    </w:lvl>
  </w:abstractNum>
  <w:num w:numId="1">
    <w:abstractNumId w:val="11"/>
  </w:num>
  <w:num w:numId="2">
    <w:abstractNumId w:val="2"/>
  </w:num>
  <w:num w:numId="3">
    <w:abstractNumId w:val="17"/>
  </w:num>
  <w:num w:numId="4">
    <w:abstractNumId w:val="12"/>
  </w:num>
  <w:num w:numId="5">
    <w:abstractNumId w:val="14"/>
  </w:num>
  <w:num w:numId="6">
    <w:abstractNumId w:val="3"/>
  </w:num>
  <w:num w:numId="7">
    <w:abstractNumId w:val="15"/>
  </w:num>
  <w:num w:numId="8">
    <w:abstractNumId w:val="21"/>
  </w:num>
  <w:num w:numId="9">
    <w:abstractNumId w:val="1"/>
  </w:num>
  <w:num w:numId="10">
    <w:abstractNumId w:val="13"/>
  </w:num>
  <w:num w:numId="11">
    <w:abstractNumId w:val="0"/>
  </w:num>
  <w:num w:numId="12">
    <w:abstractNumId w:val="20"/>
  </w:num>
  <w:num w:numId="13">
    <w:abstractNumId w:val="7"/>
  </w:num>
  <w:num w:numId="14">
    <w:abstractNumId w:val="6"/>
  </w:num>
  <w:num w:numId="15">
    <w:abstractNumId w:val="5"/>
  </w:num>
  <w:num w:numId="16">
    <w:abstractNumId w:val="19"/>
  </w:num>
  <w:num w:numId="17">
    <w:abstractNumId w:val="18"/>
  </w:num>
  <w:num w:numId="18">
    <w:abstractNumId w:val="8"/>
  </w:num>
  <w:num w:numId="19">
    <w:abstractNumId w:val="16"/>
  </w:num>
  <w:num w:numId="20">
    <w:abstractNumId w:val="9"/>
  </w:num>
  <w:num w:numId="21">
    <w:abstractNumId w:val="10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7AD"/>
    <w:rsid w:val="00001FCD"/>
    <w:rsid w:val="0000234E"/>
    <w:rsid w:val="00021DC7"/>
    <w:rsid w:val="00025E96"/>
    <w:rsid w:val="00052E29"/>
    <w:rsid w:val="00056286"/>
    <w:rsid w:val="00076BE4"/>
    <w:rsid w:val="00095F83"/>
    <w:rsid w:val="000A0E4B"/>
    <w:rsid w:val="000A0FEB"/>
    <w:rsid w:val="000C63D8"/>
    <w:rsid w:val="00135AAC"/>
    <w:rsid w:val="00141A1D"/>
    <w:rsid w:val="001426CF"/>
    <w:rsid w:val="001517FC"/>
    <w:rsid w:val="00160C6B"/>
    <w:rsid w:val="001A6A91"/>
    <w:rsid w:val="001B3A15"/>
    <w:rsid w:val="001E65E1"/>
    <w:rsid w:val="0021468D"/>
    <w:rsid w:val="00274C07"/>
    <w:rsid w:val="00283F38"/>
    <w:rsid w:val="002860DE"/>
    <w:rsid w:val="00290D49"/>
    <w:rsid w:val="002929E9"/>
    <w:rsid w:val="002949C4"/>
    <w:rsid w:val="002B391E"/>
    <w:rsid w:val="002F62A0"/>
    <w:rsid w:val="002F73F8"/>
    <w:rsid w:val="00302C58"/>
    <w:rsid w:val="00320459"/>
    <w:rsid w:val="0034723F"/>
    <w:rsid w:val="00366E5A"/>
    <w:rsid w:val="00382865"/>
    <w:rsid w:val="003F3113"/>
    <w:rsid w:val="004252E0"/>
    <w:rsid w:val="00441B5E"/>
    <w:rsid w:val="00472144"/>
    <w:rsid w:val="00487B02"/>
    <w:rsid w:val="004B3FC0"/>
    <w:rsid w:val="004F0ADE"/>
    <w:rsid w:val="00503D6F"/>
    <w:rsid w:val="005057AD"/>
    <w:rsid w:val="00542555"/>
    <w:rsid w:val="005739EB"/>
    <w:rsid w:val="00580C0D"/>
    <w:rsid w:val="00593AB8"/>
    <w:rsid w:val="005B2CFE"/>
    <w:rsid w:val="005B4B88"/>
    <w:rsid w:val="005B50FD"/>
    <w:rsid w:val="005E7922"/>
    <w:rsid w:val="005F2C9A"/>
    <w:rsid w:val="00601DCA"/>
    <w:rsid w:val="00635A51"/>
    <w:rsid w:val="006566DC"/>
    <w:rsid w:val="00681F67"/>
    <w:rsid w:val="006B0B3F"/>
    <w:rsid w:val="006D27E6"/>
    <w:rsid w:val="006D6649"/>
    <w:rsid w:val="00724339"/>
    <w:rsid w:val="007302C2"/>
    <w:rsid w:val="00732E77"/>
    <w:rsid w:val="00762708"/>
    <w:rsid w:val="007C376A"/>
    <w:rsid w:val="007C6E11"/>
    <w:rsid w:val="007D5402"/>
    <w:rsid w:val="007F1507"/>
    <w:rsid w:val="00817CC8"/>
    <w:rsid w:val="00820231"/>
    <w:rsid w:val="00841E6E"/>
    <w:rsid w:val="008704E5"/>
    <w:rsid w:val="00891BFE"/>
    <w:rsid w:val="008C6873"/>
    <w:rsid w:val="008C69FC"/>
    <w:rsid w:val="008D340E"/>
    <w:rsid w:val="008F25C6"/>
    <w:rsid w:val="00906C8A"/>
    <w:rsid w:val="00907A68"/>
    <w:rsid w:val="00907FE9"/>
    <w:rsid w:val="00923767"/>
    <w:rsid w:val="00964DBE"/>
    <w:rsid w:val="00967234"/>
    <w:rsid w:val="009A09A1"/>
    <w:rsid w:val="009E2CE8"/>
    <w:rsid w:val="009F2C0F"/>
    <w:rsid w:val="00A04801"/>
    <w:rsid w:val="00A61213"/>
    <w:rsid w:val="00A62A6E"/>
    <w:rsid w:val="00A6363A"/>
    <w:rsid w:val="00A717AE"/>
    <w:rsid w:val="00A772D3"/>
    <w:rsid w:val="00A91EFA"/>
    <w:rsid w:val="00AD21F2"/>
    <w:rsid w:val="00AF1F5C"/>
    <w:rsid w:val="00B76612"/>
    <w:rsid w:val="00B84AA0"/>
    <w:rsid w:val="00BD025B"/>
    <w:rsid w:val="00C44A31"/>
    <w:rsid w:val="00C746C7"/>
    <w:rsid w:val="00C861D9"/>
    <w:rsid w:val="00CC65CC"/>
    <w:rsid w:val="00CD1F2B"/>
    <w:rsid w:val="00CD5D04"/>
    <w:rsid w:val="00CD69C4"/>
    <w:rsid w:val="00D3408F"/>
    <w:rsid w:val="00D5683E"/>
    <w:rsid w:val="00D60D66"/>
    <w:rsid w:val="00D725ED"/>
    <w:rsid w:val="00D82234"/>
    <w:rsid w:val="00D96528"/>
    <w:rsid w:val="00DC16A5"/>
    <w:rsid w:val="00DF60A9"/>
    <w:rsid w:val="00E5207E"/>
    <w:rsid w:val="00E52A76"/>
    <w:rsid w:val="00E62E16"/>
    <w:rsid w:val="00E9035A"/>
    <w:rsid w:val="00EA09EF"/>
    <w:rsid w:val="00EB0B88"/>
    <w:rsid w:val="00EB0EA4"/>
    <w:rsid w:val="00EC3D2E"/>
    <w:rsid w:val="00F00E5E"/>
    <w:rsid w:val="00F17B0D"/>
    <w:rsid w:val="00F3780F"/>
    <w:rsid w:val="00F419F7"/>
    <w:rsid w:val="00F510AB"/>
    <w:rsid w:val="00F53D8E"/>
    <w:rsid w:val="00FA739A"/>
    <w:rsid w:val="00FF212A"/>
    <w:rsid w:val="00FF25C1"/>
    <w:rsid w:val="00FF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  <w:style w:type="paragraph" w:styleId="Corpotesto">
    <w:name w:val="Body Text"/>
    <w:basedOn w:val="Normale"/>
    <w:link w:val="CorpotestoCarattere"/>
    <w:semiHidden/>
    <w:rsid w:val="00D60D66"/>
    <w:pPr>
      <w:spacing w:after="0" w:line="240" w:lineRule="auto"/>
      <w:jc w:val="both"/>
    </w:pPr>
    <w:rPr>
      <w:rFonts w:ascii="Arial" w:eastAsia="Times New Roman" w:hAnsi="Arial" w:cs="Arial"/>
      <w:i/>
      <w:iCs/>
      <w:color w:val="auto"/>
      <w:sz w:val="20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D60D66"/>
    <w:rPr>
      <w:rFonts w:ascii="Arial" w:eastAsia="Times New Roman" w:hAnsi="Arial" w:cs="Arial"/>
      <w:i/>
      <w:iCs/>
      <w:sz w:val="20"/>
      <w:szCs w:val="24"/>
    </w:rPr>
  </w:style>
  <w:style w:type="character" w:styleId="Rimandonotaapidipagina">
    <w:name w:val="footnote reference"/>
    <w:uiPriority w:val="99"/>
    <w:semiHidden/>
    <w:rsid w:val="00021DC7"/>
    <w:rPr>
      <w:rFonts w:cs="Times New Roman"/>
      <w:vertAlign w:val="superscript"/>
    </w:rPr>
  </w:style>
  <w:style w:type="paragraph" w:customStyle="1" w:styleId="Default">
    <w:name w:val="Default"/>
    <w:rsid w:val="00AD21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  <w:style w:type="paragraph" w:styleId="Corpotesto">
    <w:name w:val="Body Text"/>
    <w:basedOn w:val="Normale"/>
    <w:link w:val="CorpotestoCarattere"/>
    <w:semiHidden/>
    <w:rsid w:val="00D60D66"/>
    <w:pPr>
      <w:spacing w:after="0" w:line="240" w:lineRule="auto"/>
      <w:jc w:val="both"/>
    </w:pPr>
    <w:rPr>
      <w:rFonts w:ascii="Arial" w:eastAsia="Times New Roman" w:hAnsi="Arial" w:cs="Arial"/>
      <w:i/>
      <w:iCs/>
      <w:color w:val="auto"/>
      <w:sz w:val="20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D60D66"/>
    <w:rPr>
      <w:rFonts w:ascii="Arial" w:eastAsia="Times New Roman" w:hAnsi="Arial" w:cs="Arial"/>
      <w:i/>
      <w:iCs/>
      <w:sz w:val="20"/>
      <w:szCs w:val="24"/>
    </w:rPr>
  </w:style>
  <w:style w:type="character" w:styleId="Rimandonotaapidipagina">
    <w:name w:val="footnote reference"/>
    <w:uiPriority w:val="99"/>
    <w:semiHidden/>
    <w:rsid w:val="00021DC7"/>
    <w:rPr>
      <w:rFonts w:cs="Times New Roman"/>
      <w:vertAlign w:val="superscript"/>
    </w:rPr>
  </w:style>
  <w:style w:type="paragraph" w:customStyle="1" w:styleId="Default">
    <w:name w:val="Default"/>
    <w:rsid w:val="00AD21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5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eis01100p@pec.istruzione.it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eis01100p@istruzione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yperlink" Target="http://www.istitutoprofessionaleferrari.it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3F6388-DA85-41B5-BA89-CD8DEF60F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1123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DIRETTORE AMMINISTRATIVO</dc:creator>
  <cp:lastModifiedBy>Asus</cp:lastModifiedBy>
  <cp:revision>3</cp:revision>
  <cp:lastPrinted>2016-10-17T08:00:00Z</cp:lastPrinted>
  <dcterms:created xsi:type="dcterms:W3CDTF">2018-11-25T11:12:00Z</dcterms:created>
  <dcterms:modified xsi:type="dcterms:W3CDTF">2018-11-25T11:12:00Z</dcterms:modified>
</cp:coreProperties>
</file>