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259"/>
        <w:gridCol w:w="3259"/>
        <w:gridCol w:w="3260"/>
      </w:tblGrid>
      <w:tr w:rsidR="00D725ED" w:rsidRPr="00A61213" w:rsidTr="00D725ED">
        <w:trPr>
          <w:jc w:val="center"/>
        </w:trPr>
        <w:tc>
          <w:tcPr>
            <w:tcW w:w="3259" w:type="dxa"/>
            <w:hideMark/>
          </w:tcPr>
          <w:p w:rsidR="00D725ED" w:rsidRPr="00A61213" w:rsidRDefault="00D725ED">
            <w:pPr>
              <w:pStyle w:val="Intestazione"/>
              <w:ind w:firstLine="0"/>
              <w:rPr>
                <w:rFonts w:ascii="Tahoma" w:hAnsi="Tahoma" w:cs="Tahoma"/>
                <w:sz w:val="20"/>
                <w:szCs w:val="20"/>
              </w:rPr>
            </w:pPr>
            <w:r w:rsidRPr="00A61213">
              <w:rPr>
                <w:rFonts w:ascii="Tahoma" w:hAnsi="Tahoma" w:cs="Tahoma"/>
                <w:noProof/>
                <w:sz w:val="20"/>
                <w:szCs w:val="20"/>
                <w:lang w:val="it-IT" w:eastAsia="it-IT" w:bidi="ar-SA"/>
              </w:rPr>
              <w:drawing>
                <wp:anchor distT="0" distB="0" distL="114300" distR="114300" simplePos="0" relativeHeight="251661312" behindDoc="0" locked="0" layoutInCell="1" allowOverlap="1">
                  <wp:simplePos x="0" y="0"/>
                  <wp:positionH relativeFrom="margin">
                    <wp:posOffset>-60325</wp:posOffset>
                  </wp:positionH>
                  <wp:positionV relativeFrom="margin">
                    <wp:posOffset>0</wp:posOffset>
                  </wp:positionV>
                  <wp:extent cx="795020" cy="795020"/>
                  <wp:effectExtent l="0" t="0" r="0" b="0"/>
                  <wp:wrapSquare wrapText="bothSides"/>
                  <wp:docPr id="3" name="Immagine 3" descr="Descrizione: logo sici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logo sicilia"/>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5020" cy="795020"/>
                          </a:xfrm>
                          <a:prstGeom prst="rect">
                            <a:avLst/>
                          </a:prstGeom>
                          <a:noFill/>
                        </pic:spPr>
                      </pic:pic>
                    </a:graphicData>
                  </a:graphic>
                </wp:anchor>
              </w:drawing>
            </w:r>
          </w:p>
        </w:tc>
        <w:tc>
          <w:tcPr>
            <w:tcW w:w="3259" w:type="dxa"/>
            <w:hideMark/>
          </w:tcPr>
          <w:p w:rsidR="00D725ED" w:rsidRPr="00A61213" w:rsidRDefault="00D725ED">
            <w:pPr>
              <w:pStyle w:val="Intestazione"/>
              <w:ind w:firstLine="0"/>
              <w:rPr>
                <w:rFonts w:ascii="Tahoma" w:hAnsi="Tahoma" w:cs="Tahoma"/>
                <w:sz w:val="20"/>
                <w:szCs w:val="20"/>
              </w:rPr>
            </w:pPr>
            <w:r w:rsidRPr="00A61213">
              <w:rPr>
                <w:rFonts w:ascii="Tahoma" w:hAnsi="Tahoma" w:cs="Tahoma"/>
                <w:noProof/>
                <w:sz w:val="20"/>
                <w:szCs w:val="20"/>
                <w:lang w:val="it-IT" w:eastAsia="it-IT" w:bidi="ar-SA"/>
              </w:rPr>
              <w:drawing>
                <wp:anchor distT="0" distB="0" distL="114300" distR="114300" simplePos="0" relativeHeight="251662336" behindDoc="0" locked="0" layoutInCell="1" allowOverlap="1">
                  <wp:simplePos x="0" y="0"/>
                  <wp:positionH relativeFrom="margin">
                    <wp:align>center</wp:align>
                  </wp:positionH>
                  <wp:positionV relativeFrom="margin">
                    <wp:align>center</wp:align>
                  </wp:positionV>
                  <wp:extent cx="676275" cy="762000"/>
                  <wp:effectExtent l="0" t="0" r="0" b="0"/>
                  <wp:wrapSquare wrapText="bothSides"/>
                  <wp:docPr id="2" name="Immagine 2" descr="Descrizione: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images"/>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762000"/>
                          </a:xfrm>
                          <a:prstGeom prst="rect">
                            <a:avLst/>
                          </a:prstGeom>
                          <a:noFill/>
                        </pic:spPr>
                      </pic:pic>
                    </a:graphicData>
                  </a:graphic>
                </wp:anchor>
              </w:drawing>
            </w:r>
          </w:p>
        </w:tc>
        <w:tc>
          <w:tcPr>
            <w:tcW w:w="3260" w:type="dxa"/>
            <w:hideMark/>
          </w:tcPr>
          <w:p w:rsidR="00D725ED" w:rsidRPr="00A61213" w:rsidRDefault="00D725ED">
            <w:pPr>
              <w:pStyle w:val="Intestazione"/>
              <w:ind w:firstLine="0"/>
              <w:rPr>
                <w:rFonts w:ascii="Tahoma" w:hAnsi="Tahoma" w:cs="Tahoma"/>
                <w:sz w:val="20"/>
                <w:szCs w:val="20"/>
              </w:rPr>
            </w:pPr>
            <w:r w:rsidRPr="00A61213">
              <w:rPr>
                <w:rFonts w:ascii="Tahoma" w:hAnsi="Tahoma" w:cs="Tahoma"/>
                <w:noProof/>
                <w:sz w:val="20"/>
                <w:szCs w:val="20"/>
                <w:lang w:val="it-IT" w:eastAsia="it-IT" w:bidi="ar-SA"/>
              </w:rPr>
              <w:drawing>
                <wp:anchor distT="0" distB="0" distL="114300" distR="114300" simplePos="0" relativeHeight="251663360" behindDoc="0" locked="0" layoutInCell="1" allowOverlap="1">
                  <wp:simplePos x="0" y="0"/>
                  <wp:positionH relativeFrom="margin">
                    <wp:posOffset>1041400</wp:posOffset>
                  </wp:positionH>
                  <wp:positionV relativeFrom="margin">
                    <wp:posOffset>0</wp:posOffset>
                  </wp:positionV>
                  <wp:extent cx="955675" cy="636905"/>
                  <wp:effectExtent l="0" t="0" r="0" b="0"/>
                  <wp:wrapSquare wrapText="bothSides"/>
                  <wp:docPr id="1" name="Immagine 1" descr="Descrizione: logo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logo europa"/>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5675" cy="636905"/>
                          </a:xfrm>
                          <a:prstGeom prst="rect">
                            <a:avLst/>
                          </a:prstGeom>
                          <a:noFill/>
                        </pic:spPr>
                      </pic:pic>
                    </a:graphicData>
                  </a:graphic>
                </wp:anchor>
              </w:drawing>
            </w:r>
          </w:p>
        </w:tc>
      </w:tr>
    </w:tbl>
    <w:p w:rsidR="00D725ED" w:rsidRPr="00A61213" w:rsidRDefault="00D725ED" w:rsidP="00D725ED">
      <w:pPr>
        <w:tabs>
          <w:tab w:val="left" w:pos="708"/>
          <w:tab w:val="center" w:pos="4819"/>
          <w:tab w:val="right" w:pos="9638"/>
        </w:tabs>
        <w:spacing w:before="60" w:after="60" w:line="240" w:lineRule="auto"/>
        <w:ind w:right="-208" w:firstLine="357"/>
        <w:jc w:val="center"/>
        <w:rPr>
          <w:rFonts w:ascii="Tahoma" w:hAnsi="Tahoma" w:cs="Tahoma"/>
          <w:spacing w:val="40"/>
          <w:sz w:val="28"/>
          <w:szCs w:val="28"/>
          <w:lang w:eastAsia="en-US" w:bidi="en-US"/>
        </w:rPr>
      </w:pPr>
      <w:r w:rsidRPr="00A61213">
        <w:rPr>
          <w:rFonts w:ascii="Tahoma" w:hAnsi="Tahoma" w:cs="Tahoma"/>
          <w:i/>
          <w:iCs/>
          <w:spacing w:val="40"/>
          <w:sz w:val="28"/>
          <w:szCs w:val="28"/>
        </w:rPr>
        <w:t xml:space="preserve">Istituto Superiore </w:t>
      </w:r>
      <w:r w:rsidRPr="00A61213">
        <w:rPr>
          <w:rFonts w:ascii="Tahoma" w:hAnsi="Tahoma" w:cs="Tahoma"/>
          <w:spacing w:val="40"/>
          <w:sz w:val="28"/>
          <w:szCs w:val="28"/>
        </w:rPr>
        <w:t>“</w:t>
      </w:r>
      <w:r w:rsidRPr="00A61213">
        <w:rPr>
          <w:rFonts w:ascii="Tahoma" w:hAnsi="Tahoma" w:cs="Tahoma"/>
          <w:b/>
          <w:bCs/>
          <w:i/>
          <w:iCs/>
          <w:spacing w:val="40"/>
          <w:sz w:val="28"/>
          <w:szCs w:val="28"/>
        </w:rPr>
        <w:t>Enzo Ferrari</w:t>
      </w:r>
      <w:r w:rsidRPr="00A61213">
        <w:rPr>
          <w:rFonts w:ascii="Tahoma" w:hAnsi="Tahoma" w:cs="Tahoma"/>
          <w:spacing w:val="40"/>
          <w:sz w:val="28"/>
          <w:szCs w:val="28"/>
        </w:rPr>
        <w:t>”</w:t>
      </w:r>
    </w:p>
    <w:p w:rsidR="00D725ED" w:rsidRPr="00A61213" w:rsidRDefault="00D725ED" w:rsidP="00D725ED">
      <w:pPr>
        <w:spacing w:after="0" w:line="240" w:lineRule="auto"/>
        <w:ind w:firstLine="357"/>
        <w:jc w:val="center"/>
        <w:rPr>
          <w:rFonts w:ascii="Tahoma" w:hAnsi="Tahoma" w:cs="Tahoma"/>
          <w:i/>
          <w:iCs/>
          <w:sz w:val="14"/>
          <w:szCs w:val="14"/>
        </w:rPr>
      </w:pPr>
      <w:r w:rsidRPr="00A61213">
        <w:rPr>
          <w:rFonts w:ascii="Tahoma" w:hAnsi="Tahoma" w:cs="Tahoma"/>
          <w:i/>
          <w:iCs/>
          <w:sz w:val="14"/>
          <w:szCs w:val="14"/>
        </w:rPr>
        <w:t xml:space="preserve">Vico </w:t>
      </w:r>
      <w:proofErr w:type="spellStart"/>
      <w:r w:rsidRPr="00A61213">
        <w:rPr>
          <w:rFonts w:ascii="Tahoma" w:hAnsi="Tahoma" w:cs="Tahoma"/>
          <w:i/>
          <w:iCs/>
          <w:sz w:val="14"/>
          <w:szCs w:val="14"/>
        </w:rPr>
        <w:t>Picardi</w:t>
      </w:r>
      <w:proofErr w:type="spellEnd"/>
      <w:r w:rsidRPr="00A61213">
        <w:rPr>
          <w:rFonts w:ascii="Tahoma" w:hAnsi="Tahoma" w:cs="Tahoma"/>
          <w:i/>
          <w:iCs/>
          <w:sz w:val="14"/>
          <w:szCs w:val="14"/>
        </w:rPr>
        <w:t xml:space="preserve">  -  98051 Barcellona P.G. (Me)    -  </w:t>
      </w:r>
      <w:r w:rsidRPr="00A61213">
        <w:rPr>
          <w:rFonts w:ascii="Tahoma" w:hAnsi="Tahoma" w:cs="Tahoma"/>
          <w:i/>
          <w:iCs/>
          <w:sz w:val="14"/>
          <w:szCs w:val="14"/>
        </w:rPr>
        <w:sym w:font="Wingdings" w:char="F028"/>
      </w:r>
      <w:r w:rsidRPr="00A61213">
        <w:rPr>
          <w:rFonts w:ascii="Tahoma" w:hAnsi="Tahoma" w:cs="Tahoma"/>
          <w:i/>
          <w:iCs/>
          <w:sz w:val="14"/>
          <w:szCs w:val="14"/>
        </w:rPr>
        <w:t xml:space="preserve">  (090) 9702516   -  </w:t>
      </w:r>
      <w:r w:rsidRPr="00A61213">
        <w:rPr>
          <w:rFonts w:ascii="Tahoma" w:hAnsi="Tahoma" w:cs="Tahoma"/>
          <w:i/>
          <w:iCs/>
          <w:sz w:val="14"/>
          <w:szCs w:val="14"/>
        </w:rPr>
        <w:sym w:font="Wingdings 2" w:char="F037"/>
      </w:r>
      <w:r w:rsidRPr="00A61213">
        <w:rPr>
          <w:rFonts w:ascii="Tahoma" w:hAnsi="Tahoma" w:cs="Tahoma"/>
          <w:i/>
          <w:iCs/>
          <w:sz w:val="14"/>
          <w:szCs w:val="14"/>
        </w:rPr>
        <w:t xml:space="preserve">  (090) 9702515</w:t>
      </w:r>
    </w:p>
    <w:p w:rsidR="00D725ED" w:rsidRPr="00A61213" w:rsidRDefault="00D725ED" w:rsidP="00D725ED">
      <w:pPr>
        <w:spacing w:after="0" w:line="240" w:lineRule="auto"/>
        <w:ind w:firstLine="357"/>
        <w:jc w:val="center"/>
        <w:rPr>
          <w:rFonts w:ascii="Tahoma" w:hAnsi="Tahoma" w:cs="Tahoma"/>
          <w:i/>
          <w:iCs/>
          <w:sz w:val="14"/>
          <w:szCs w:val="14"/>
        </w:rPr>
      </w:pPr>
      <w:r w:rsidRPr="00A61213">
        <w:rPr>
          <w:rFonts w:ascii="Tahoma" w:hAnsi="Tahoma" w:cs="Tahoma"/>
          <w:i/>
          <w:iCs/>
          <w:sz w:val="14"/>
          <w:szCs w:val="14"/>
        </w:rPr>
        <w:t>Codice Fiscale 83000870838  –  Codice Ministeriale. MEIS01100P</w:t>
      </w:r>
    </w:p>
    <w:p w:rsidR="00D725ED" w:rsidRPr="00A61213" w:rsidRDefault="00D725ED" w:rsidP="00D725ED">
      <w:pPr>
        <w:spacing w:after="0" w:line="240" w:lineRule="auto"/>
        <w:jc w:val="center"/>
        <w:rPr>
          <w:rFonts w:ascii="Tahoma" w:hAnsi="Tahoma" w:cs="Tahoma"/>
          <w:i/>
          <w:iCs/>
          <w:sz w:val="14"/>
          <w:szCs w:val="14"/>
        </w:rPr>
      </w:pPr>
      <w:r w:rsidRPr="00A61213">
        <w:rPr>
          <w:rFonts w:ascii="Tahoma" w:hAnsi="Tahoma" w:cs="Tahoma"/>
          <w:i/>
          <w:iCs/>
          <w:sz w:val="14"/>
          <w:szCs w:val="14"/>
        </w:rPr>
        <w:t xml:space="preserve">Sedi </w:t>
      </w:r>
      <w:r w:rsidR="00BD025B" w:rsidRPr="00A61213">
        <w:rPr>
          <w:rFonts w:ascii="Tahoma" w:hAnsi="Tahoma" w:cs="Tahoma"/>
          <w:i/>
          <w:iCs/>
          <w:sz w:val="14"/>
          <w:szCs w:val="14"/>
        </w:rPr>
        <w:t>associate: I.P.S.I.A.</w:t>
      </w:r>
      <w:r w:rsidRPr="00A61213">
        <w:rPr>
          <w:rFonts w:ascii="Tahoma" w:hAnsi="Tahoma" w:cs="Tahoma"/>
          <w:i/>
          <w:iCs/>
          <w:sz w:val="14"/>
          <w:szCs w:val="14"/>
        </w:rPr>
        <w:t xml:space="preserve"> di Barcellona P.G. – </w:t>
      </w:r>
      <w:proofErr w:type="spellStart"/>
      <w:r w:rsidRPr="00A61213">
        <w:rPr>
          <w:rFonts w:ascii="Tahoma" w:hAnsi="Tahoma" w:cs="Tahoma"/>
          <w:i/>
          <w:iCs/>
          <w:sz w:val="14"/>
          <w:szCs w:val="14"/>
        </w:rPr>
        <w:t>I.P.S.I.A</w:t>
      </w:r>
      <w:proofErr w:type="spellEnd"/>
      <w:r w:rsidRPr="00A61213">
        <w:rPr>
          <w:rFonts w:ascii="Tahoma" w:hAnsi="Tahoma" w:cs="Tahoma"/>
          <w:i/>
          <w:iCs/>
          <w:sz w:val="14"/>
          <w:szCs w:val="14"/>
        </w:rPr>
        <w:t xml:space="preserve"> di Pace del Mela -  </w:t>
      </w:r>
      <w:proofErr w:type="spellStart"/>
      <w:r w:rsidRPr="00A61213">
        <w:rPr>
          <w:rFonts w:ascii="Tahoma" w:hAnsi="Tahoma" w:cs="Tahoma"/>
          <w:i/>
          <w:iCs/>
          <w:sz w:val="14"/>
          <w:szCs w:val="14"/>
        </w:rPr>
        <w:t>I.P.S.A.A.</w:t>
      </w:r>
      <w:proofErr w:type="spellEnd"/>
      <w:r w:rsidRPr="00A61213">
        <w:rPr>
          <w:rFonts w:ascii="Tahoma" w:hAnsi="Tahoma" w:cs="Tahoma"/>
          <w:i/>
          <w:iCs/>
          <w:sz w:val="14"/>
          <w:szCs w:val="14"/>
        </w:rPr>
        <w:t xml:space="preserve"> di Barcellona P.G. -  </w:t>
      </w:r>
      <w:proofErr w:type="spellStart"/>
      <w:r w:rsidRPr="00A61213">
        <w:rPr>
          <w:rFonts w:ascii="Tahoma" w:hAnsi="Tahoma" w:cs="Tahoma"/>
          <w:i/>
          <w:iCs/>
          <w:sz w:val="14"/>
          <w:szCs w:val="14"/>
        </w:rPr>
        <w:t>I.P.S.A.A.</w:t>
      </w:r>
      <w:proofErr w:type="spellEnd"/>
      <w:r w:rsidRPr="00A61213">
        <w:rPr>
          <w:rFonts w:ascii="Tahoma" w:hAnsi="Tahoma" w:cs="Tahoma"/>
          <w:i/>
          <w:iCs/>
          <w:sz w:val="14"/>
          <w:szCs w:val="14"/>
        </w:rPr>
        <w:t xml:space="preserve"> di Milazzo</w:t>
      </w:r>
    </w:p>
    <w:p w:rsidR="00D725ED" w:rsidRPr="00A61213" w:rsidRDefault="00D725ED" w:rsidP="00D725ED">
      <w:pPr>
        <w:spacing w:after="0" w:line="240" w:lineRule="auto"/>
        <w:ind w:firstLine="357"/>
        <w:jc w:val="center"/>
        <w:rPr>
          <w:rFonts w:ascii="Tahoma" w:hAnsi="Tahoma" w:cs="Tahoma"/>
          <w:i/>
          <w:iCs/>
          <w:sz w:val="14"/>
          <w:szCs w:val="14"/>
        </w:rPr>
      </w:pPr>
      <w:r w:rsidRPr="00A61213">
        <w:rPr>
          <w:rFonts w:ascii="Tahoma" w:hAnsi="Tahoma" w:cs="Tahoma"/>
          <w:i/>
          <w:iCs/>
          <w:sz w:val="14"/>
          <w:szCs w:val="14"/>
        </w:rPr>
        <w:t xml:space="preserve">e-mail: </w:t>
      </w:r>
      <w:hyperlink r:id="rId11" w:history="1">
        <w:r w:rsidRPr="00A61213">
          <w:rPr>
            <w:rStyle w:val="Collegamentoipertestuale"/>
            <w:rFonts w:ascii="Tahoma" w:hAnsi="Tahoma" w:cs="Tahoma"/>
            <w:b/>
            <w:bCs/>
            <w:i/>
            <w:iCs/>
            <w:color w:val="0000FF"/>
            <w:sz w:val="14"/>
            <w:szCs w:val="14"/>
          </w:rPr>
          <w:t>meis01100p@istruzione.it</w:t>
        </w:r>
      </w:hyperlink>
      <w:r w:rsidRPr="00A61213">
        <w:rPr>
          <w:rFonts w:ascii="Tahoma" w:hAnsi="Tahoma" w:cs="Tahoma"/>
          <w:b/>
          <w:bCs/>
          <w:i/>
          <w:iCs/>
          <w:sz w:val="14"/>
          <w:szCs w:val="14"/>
        </w:rPr>
        <w:t xml:space="preserve">  </w:t>
      </w:r>
      <w:hyperlink r:id="rId12" w:history="1">
        <w:r w:rsidRPr="00A61213">
          <w:rPr>
            <w:rStyle w:val="Collegamentoipertestuale"/>
            <w:rFonts w:ascii="Tahoma" w:hAnsi="Tahoma" w:cs="Tahoma"/>
            <w:b/>
            <w:bCs/>
            <w:i/>
            <w:iCs/>
            <w:color w:val="0000FF"/>
            <w:sz w:val="14"/>
            <w:szCs w:val="14"/>
          </w:rPr>
          <w:t>meis01100p@pec.istruzione.it</w:t>
        </w:r>
      </w:hyperlink>
      <w:r w:rsidRPr="00A61213">
        <w:rPr>
          <w:rFonts w:ascii="Tahoma" w:hAnsi="Tahoma" w:cs="Tahoma"/>
          <w:i/>
          <w:iCs/>
          <w:sz w:val="14"/>
          <w:szCs w:val="14"/>
        </w:rPr>
        <w:t xml:space="preserve">  </w:t>
      </w:r>
      <w:hyperlink r:id="rId13" w:history="1">
        <w:r w:rsidRPr="00A61213">
          <w:rPr>
            <w:rStyle w:val="Collegamentoipertestuale"/>
            <w:rFonts w:ascii="Tahoma" w:hAnsi="Tahoma" w:cs="Tahoma"/>
            <w:i/>
            <w:iCs/>
            <w:color w:val="0000FF"/>
            <w:sz w:val="14"/>
            <w:szCs w:val="14"/>
          </w:rPr>
          <w:t>www.istitutoprofessionaleferrari.it</w:t>
        </w:r>
      </w:hyperlink>
    </w:p>
    <w:p w:rsidR="005739EB" w:rsidRPr="00A61213" w:rsidRDefault="005739EB" w:rsidP="000A0FEB">
      <w:pPr>
        <w:spacing w:after="0" w:line="240" w:lineRule="auto"/>
        <w:ind w:right="1796"/>
        <w:jc w:val="right"/>
        <w:rPr>
          <w:rFonts w:ascii="Tahoma" w:eastAsia="Times New Roman" w:hAnsi="Tahoma" w:cs="Tahoma"/>
          <w:sz w:val="24"/>
          <w:szCs w:val="20"/>
        </w:rPr>
      </w:pPr>
    </w:p>
    <w:p w:rsidR="00BD025B" w:rsidRPr="00BD025B" w:rsidRDefault="00CD69C4" w:rsidP="00BD025B">
      <w:pPr>
        <w:spacing w:after="0" w:line="240" w:lineRule="auto"/>
        <w:ind w:right="-5"/>
        <w:jc w:val="center"/>
        <w:rPr>
          <w:rFonts w:ascii="Tahoma" w:eastAsia="Times New Roman" w:hAnsi="Tahoma" w:cs="Tahoma"/>
          <w:b/>
          <w:sz w:val="24"/>
          <w:szCs w:val="20"/>
        </w:rPr>
      </w:pPr>
      <w:r w:rsidRPr="00BD025B">
        <w:rPr>
          <w:rFonts w:ascii="Tahoma" w:eastAsia="Times New Roman" w:hAnsi="Tahoma" w:cs="Tahoma"/>
          <w:b/>
          <w:sz w:val="24"/>
          <w:szCs w:val="20"/>
        </w:rPr>
        <w:t xml:space="preserve">SCHEDA </w:t>
      </w:r>
      <w:r w:rsidR="00052E29" w:rsidRPr="00BD025B">
        <w:rPr>
          <w:rFonts w:ascii="Tahoma" w:eastAsia="Times New Roman" w:hAnsi="Tahoma" w:cs="Tahoma"/>
          <w:b/>
          <w:sz w:val="24"/>
          <w:szCs w:val="20"/>
        </w:rPr>
        <w:t>SINT</w:t>
      </w:r>
      <w:r w:rsidR="007302C2" w:rsidRPr="00BD025B">
        <w:rPr>
          <w:rFonts w:ascii="Tahoma" w:eastAsia="Times New Roman" w:hAnsi="Tahoma" w:cs="Tahoma"/>
          <w:b/>
          <w:sz w:val="24"/>
          <w:szCs w:val="20"/>
        </w:rPr>
        <w:t>ESI PROGETTO/ATTIVITA’</w:t>
      </w:r>
      <w:r w:rsidRPr="00BD025B">
        <w:rPr>
          <w:rFonts w:ascii="Tahoma" w:eastAsia="Times New Roman" w:hAnsi="Tahoma" w:cs="Tahoma"/>
          <w:b/>
          <w:sz w:val="24"/>
          <w:szCs w:val="20"/>
        </w:rPr>
        <w:t xml:space="preserve"> </w:t>
      </w:r>
      <w:proofErr w:type="spellStart"/>
      <w:r w:rsidR="00BD025B" w:rsidRPr="00BD025B">
        <w:rPr>
          <w:rFonts w:ascii="Tahoma" w:eastAsia="Times New Roman" w:hAnsi="Tahoma" w:cs="Tahoma"/>
          <w:b/>
          <w:sz w:val="24"/>
          <w:szCs w:val="20"/>
        </w:rPr>
        <w:t>DI</w:t>
      </w:r>
      <w:proofErr w:type="spellEnd"/>
      <w:r w:rsidR="00BD025B" w:rsidRPr="00BD025B">
        <w:rPr>
          <w:rFonts w:ascii="Tahoma" w:eastAsia="Times New Roman" w:hAnsi="Tahoma" w:cs="Tahoma"/>
          <w:b/>
          <w:sz w:val="24"/>
          <w:szCs w:val="20"/>
        </w:rPr>
        <w:t xml:space="preserve"> POTENZIAMENTO</w:t>
      </w:r>
    </w:p>
    <w:p w:rsidR="005057AD" w:rsidRPr="00BD025B" w:rsidRDefault="00923767" w:rsidP="00BD025B">
      <w:pPr>
        <w:spacing w:after="0" w:line="240" w:lineRule="auto"/>
        <w:ind w:right="-5"/>
        <w:jc w:val="center"/>
        <w:rPr>
          <w:rFonts w:ascii="Tahoma" w:eastAsia="Times New Roman" w:hAnsi="Tahoma" w:cs="Tahoma"/>
          <w:b/>
          <w:sz w:val="24"/>
          <w:szCs w:val="20"/>
        </w:rPr>
      </w:pPr>
      <w:r w:rsidRPr="00BD025B">
        <w:rPr>
          <w:rFonts w:ascii="Tahoma" w:eastAsia="Times New Roman" w:hAnsi="Tahoma" w:cs="Tahoma"/>
          <w:b/>
          <w:sz w:val="24"/>
          <w:szCs w:val="20"/>
        </w:rPr>
        <w:t>A. S. 2018/19</w:t>
      </w:r>
      <w:bookmarkStart w:id="0" w:name="_GoBack"/>
      <w:bookmarkEnd w:id="0"/>
    </w:p>
    <w:p w:rsidR="00CD5D04" w:rsidRPr="00A61213" w:rsidRDefault="00CD5D04" w:rsidP="00290D49">
      <w:pPr>
        <w:spacing w:after="0" w:line="240" w:lineRule="auto"/>
        <w:ind w:right="1796"/>
        <w:jc w:val="center"/>
        <w:rPr>
          <w:rFonts w:ascii="Tahoma" w:hAnsi="Tahoma" w:cs="Tahoma"/>
          <w:sz w:val="20"/>
          <w:szCs w:val="20"/>
        </w:rPr>
      </w:pPr>
    </w:p>
    <w:p w:rsidR="000A0FEB" w:rsidRPr="00A61213" w:rsidRDefault="000A0FEB" w:rsidP="000A0FEB">
      <w:pPr>
        <w:spacing w:after="117" w:line="240" w:lineRule="auto"/>
        <w:rPr>
          <w:rFonts w:ascii="Tahoma" w:eastAsia="Times New Roman" w:hAnsi="Tahoma" w:cs="Tahoma"/>
          <w:b/>
          <w:sz w:val="6"/>
          <w:szCs w:val="20"/>
        </w:rPr>
      </w:pPr>
      <w:r w:rsidRPr="00A61213">
        <w:rPr>
          <w:rFonts w:ascii="Tahoma" w:eastAsia="Times New Roman" w:hAnsi="Tahoma" w:cs="Tahoma"/>
          <w:b/>
          <w:sz w:val="6"/>
          <w:szCs w:val="20"/>
        </w:rPr>
        <w:t xml:space="preserve"> </w:t>
      </w: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15"/>
      </w:tblGrid>
      <w:tr w:rsidR="00D60D66" w:rsidRPr="00A61213" w:rsidTr="00A04801">
        <w:trPr>
          <w:trHeight w:val="341"/>
        </w:trPr>
        <w:tc>
          <w:tcPr>
            <w:tcW w:w="10215" w:type="dxa"/>
          </w:tcPr>
          <w:p w:rsidR="00D60D66" w:rsidRPr="00A61213" w:rsidRDefault="00D60D66" w:rsidP="005C0D8A">
            <w:pPr>
              <w:jc w:val="both"/>
              <w:rPr>
                <w:rFonts w:ascii="Tahoma" w:hAnsi="Tahoma" w:cs="Tahoma"/>
                <w:i/>
                <w:iCs/>
                <w:sz w:val="18"/>
                <w:szCs w:val="20"/>
              </w:rPr>
            </w:pPr>
            <w:r w:rsidRPr="00A61213">
              <w:rPr>
                <w:rFonts w:ascii="Tahoma" w:hAnsi="Tahoma" w:cs="Tahoma"/>
                <w:b/>
                <w:bCs/>
                <w:sz w:val="18"/>
                <w:szCs w:val="20"/>
              </w:rPr>
              <w:t>1.  Denominazione del Progetto e sua descrizione sintetica</w:t>
            </w:r>
          </w:p>
        </w:tc>
      </w:tr>
      <w:tr w:rsidR="00D60D66" w:rsidRPr="008D340E" w:rsidTr="00A04801">
        <w:trPr>
          <w:trHeight w:val="788"/>
        </w:trPr>
        <w:tc>
          <w:tcPr>
            <w:tcW w:w="10215" w:type="dxa"/>
          </w:tcPr>
          <w:p w:rsidR="00D60D66" w:rsidRPr="008D340E" w:rsidRDefault="00076BE4" w:rsidP="00BD025B">
            <w:pPr>
              <w:numPr>
                <w:ilvl w:val="0"/>
                <w:numId w:val="3"/>
              </w:numPr>
              <w:spacing w:before="240" w:after="0" w:line="360" w:lineRule="auto"/>
              <w:jc w:val="both"/>
              <w:rPr>
                <w:rFonts w:ascii="Tahoma" w:hAnsi="Tahoma" w:cs="Tahoma"/>
                <w:sz w:val="18"/>
                <w:szCs w:val="20"/>
              </w:rPr>
            </w:pPr>
            <w:r>
              <w:rPr>
                <w:rFonts w:ascii="Tahoma" w:hAnsi="Tahoma" w:cs="Tahoma"/>
                <w:sz w:val="18"/>
                <w:szCs w:val="20"/>
              </w:rPr>
              <w:t xml:space="preserve">TITOLO Progetto: </w:t>
            </w:r>
            <w:r w:rsidR="00B25EF7">
              <w:rPr>
                <w:rFonts w:ascii="Tahoma" w:hAnsi="Tahoma" w:cs="Tahoma"/>
                <w:sz w:val="18"/>
                <w:szCs w:val="20"/>
              </w:rPr>
              <w:t xml:space="preserve">        </w:t>
            </w:r>
            <w:r w:rsidR="00B25EF7" w:rsidRPr="002A5F42">
              <w:rPr>
                <w:rFonts w:ascii="Tahoma" w:eastAsia="Times New Roman" w:hAnsi="Tahoma" w:cs="Tahoma"/>
                <w:b/>
                <w:i/>
                <w:iCs/>
                <w:color w:val="auto"/>
                <w:sz w:val="28"/>
                <w:szCs w:val="20"/>
                <w:vertAlign w:val="superscript"/>
              </w:rPr>
              <w:t xml:space="preserve">CORSO PRATICO </w:t>
            </w:r>
            <w:proofErr w:type="spellStart"/>
            <w:r w:rsidR="00B25EF7" w:rsidRPr="002A5F42">
              <w:rPr>
                <w:rFonts w:ascii="Tahoma" w:eastAsia="Times New Roman" w:hAnsi="Tahoma" w:cs="Tahoma"/>
                <w:b/>
                <w:i/>
                <w:iCs/>
                <w:color w:val="auto"/>
                <w:sz w:val="28"/>
                <w:szCs w:val="20"/>
                <w:vertAlign w:val="superscript"/>
              </w:rPr>
              <w:t>DI</w:t>
            </w:r>
            <w:proofErr w:type="spellEnd"/>
            <w:r w:rsidR="00B25EF7" w:rsidRPr="002A5F42">
              <w:rPr>
                <w:rFonts w:ascii="Tahoma" w:eastAsia="Times New Roman" w:hAnsi="Tahoma" w:cs="Tahoma"/>
                <w:b/>
                <w:i/>
                <w:iCs/>
                <w:color w:val="auto"/>
                <w:sz w:val="28"/>
                <w:szCs w:val="20"/>
                <w:vertAlign w:val="superscript"/>
              </w:rPr>
              <w:t xml:space="preserve"> POTATURA DELLE PIANTE DA FRUTTO</w:t>
            </w:r>
          </w:p>
          <w:p w:rsidR="00D60D66" w:rsidRPr="008D340E" w:rsidRDefault="00076BE4" w:rsidP="00DB3D3B">
            <w:pPr>
              <w:numPr>
                <w:ilvl w:val="0"/>
                <w:numId w:val="3"/>
              </w:numPr>
              <w:spacing w:after="0" w:line="360" w:lineRule="auto"/>
              <w:jc w:val="both"/>
              <w:rPr>
                <w:rFonts w:ascii="Tahoma" w:hAnsi="Tahoma" w:cs="Tahoma"/>
                <w:sz w:val="18"/>
                <w:szCs w:val="20"/>
              </w:rPr>
            </w:pPr>
            <w:r>
              <w:rPr>
                <w:rFonts w:ascii="Tahoma" w:hAnsi="Tahoma" w:cs="Tahoma"/>
                <w:sz w:val="18"/>
                <w:szCs w:val="20"/>
              </w:rPr>
              <w:t xml:space="preserve">DESCRIZIONE </w:t>
            </w:r>
            <w:r w:rsidR="00BD025B">
              <w:rPr>
                <w:rFonts w:ascii="Tahoma" w:hAnsi="Tahoma" w:cs="Tahoma"/>
                <w:sz w:val="18"/>
                <w:szCs w:val="20"/>
              </w:rPr>
              <w:t xml:space="preserve">SINTETICA </w:t>
            </w:r>
            <w:r w:rsidR="00BD025B" w:rsidRPr="0037568C">
              <w:rPr>
                <w:rFonts w:ascii="Tahoma" w:hAnsi="Tahoma" w:cs="Tahoma"/>
                <w:sz w:val="20"/>
                <w:szCs w:val="20"/>
              </w:rPr>
              <w:t>Progetto</w:t>
            </w:r>
            <w:r w:rsidR="00DB3D3B" w:rsidRPr="0037568C">
              <w:rPr>
                <w:rFonts w:ascii="Tahoma" w:hAnsi="Tahoma" w:cs="Tahoma"/>
                <w:sz w:val="20"/>
                <w:szCs w:val="20"/>
              </w:rPr>
              <w:t>:</w:t>
            </w:r>
            <w:r w:rsidR="00D60D66" w:rsidRPr="0037568C">
              <w:rPr>
                <w:rFonts w:ascii="Tahoma" w:hAnsi="Tahoma" w:cs="Tahoma"/>
                <w:sz w:val="20"/>
                <w:szCs w:val="20"/>
              </w:rPr>
              <w:t xml:space="preserve"> </w:t>
            </w:r>
            <w:r w:rsidR="00B25EF7" w:rsidRPr="0037568C">
              <w:rPr>
                <w:rFonts w:ascii="Tahoma" w:hAnsi="Tahoma" w:cs="Tahoma"/>
                <w:sz w:val="20"/>
                <w:szCs w:val="20"/>
              </w:rPr>
              <w:t>Fornire agli alunni le basi tecniche e l</w:t>
            </w:r>
            <w:r w:rsidR="00DB3D3B" w:rsidRPr="0037568C">
              <w:rPr>
                <w:rFonts w:ascii="Tahoma" w:hAnsi="Tahoma" w:cs="Tahoma"/>
                <w:sz w:val="20"/>
                <w:szCs w:val="20"/>
              </w:rPr>
              <w:t xml:space="preserve">e capacità </w:t>
            </w:r>
            <w:r w:rsidR="00B25EF7" w:rsidRPr="0037568C">
              <w:rPr>
                <w:rFonts w:ascii="Tahoma" w:hAnsi="Tahoma" w:cs="Tahoma"/>
                <w:sz w:val="20"/>
                <w:szCs w:val="20"/>
              </w:rPr>
              <w:t>manuali</w:t>
            </w:r>
            <w:r w:rsidR="00DB3D3B" w:rsidRPr="0037568C">
              <w:rPr>
                <w:rFonts w:ascii="Tahoma" w:hAnsi="Tahoma" w:cs="Tahoma"/>
                <w:sz w:val="20"/>
                <w:szCs w:val="20"/>
              </w:rPr>
              <w:t xml:space="preserve"> per eseguire la potatura delle piante da frutto</w:t>
            </w:r>
          </w:p>
        </w:tc>
      </w:tr>
    </w:tbl>
    <w:p w:rsidR="00D60D66" w:rsidRPr="008D340E" w:rsidRDefault="00D60D66" w:rsidP="00F419F7">
      <w:pPr>
        <w:tabs>
          <w:tab w:val="left" w:pos="851"/>
        </w:tabs>
        <w:spacing w:after="45"/>
        <w:rPr>
          <w:rFonts w:ascii="Tahoma" w:hAnsi="Tahoma" w:cs="Tahoma"/>
          <w:sz w:val="18"/>
          <w:szCs w:val="18"/>
        </w:rPr>
      </w:pPr>
    </w:p>
    <w:tbl>
      <w:tblPr>
        <w:tblW w:w="10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62"/>
      </w:tblGrid>
      <w:tr w:rsidR="00D60D66" w:rsidRPr="008D340E" w:rsidTr="002949C4">
        <w:trPr>
          <w:trHeight w:val="207"/>
        </w:trPr>
        <w:tc>
          <w:tcPr>
            <w:tcW w:w="10062" w:type="dxa"/>
          </w:tcPr>
          <w:p w:rsidR="00D60D66" w:rsidRPr="008D340E" w:rsidRDefault="00D60D66" w:rsidP="005C0D8A">
            <w:pPr>
              <w:jc w:val="both"/>
              <w:rPr>
                <w:rFonts w:ascii="Tahoma" w:hAnsi="Tahoma" w:cs="Tahoma"/>
                <w:b/>
                <w:bCs/>
                <w:sz w:val="18"/>
                <w:szCs w:val="20"/>
              </w:rPr>
            </w:pPr>
            <w:r w:rsidRPr="008D340E">
              <w:rPr>
                <w:rFonts w:ascii="Tahoma" w:hAnsi="Tahoma" w:cs="Tahoma"/>
                <w:b/>
                <w:bCs/>
                <w:sz w:val="18"/>
                <w:szCs w:val="20"/>
              </w:rPr>
              <w:t>2 .  Responsabile del Progetto</w:t>
            </w:r>
          </w:p>
        </w:tc>
      </w:tr>
      <w:tr w:rsidR="00D60D66" w:rsidRPr="008D340E" w:rsidTr="002949C4">
        <w:trPr>
          <w:trHeight w:val="490"/>
        </w:trPr>
        <w:tc>
          <w:tcPr>
            <w:tcW w:w="10062" w:type="dxa"/>
          </w:tcPr>
          <w:p w:rsidR="00B25EF7" w:rsidRPr="002265B9" w:rsidRDefault="00B25EF7" w:rsidP="00B25EF7">
            <w:pPr>
              <w:rPr>
                <w:rFonts w:ascii="Tahoma" w:hAnsi="Tahoma" w:cs="Tahoma"/>
                <w:sz w:val="20"/>
                <w:szCs w:val="20"/>
              </w:rPr>
            </w:pPr>
            <w:r w:rsidRPr="002265B9">
              <w:rPr>
                <w:rFonts w:ascii="Tahoma" w:hAnsi="Tahoma" w:cs="Tahoma"/>
                <w:b/>
                <w:sz w:val="20"/>
                <w:szCs w:val="20"/>
              </w:rPr>
              <w:t xml:space="preserve">Prof. Andrea </w:t>
            </w:r>
            <w:proofErr w:type="spellStart"/>
            <w:r w:rsidRPr="002265B9">
              <w:rPr>
                <w:rFonts w:ascii="Tahoma" w:hAnsi="Tahoma" w:cs="Tahoma"/>
                <w:b/>
                <w:sz w:val="20"/>
                <w:szCs w:val="20"/>
              </w:rPr>
              <w:t>Maimone</w:t>
            </w:r>
            <w:proofErr w:type="spellEnd"/>
            <w:r w:rsidRPr="002265B9">
              <w:rPr>
                <w:rFonts w:ascii="Tahoma" w:hAnsi="Tahoma" w:cs="Tahoma"/>
                <w:b/>
                <w:sz w:val="20"/>
                <w:szCs w:val="20"/>
              </w:rPr>
              <w:t xml:space="preserve"> </w:t>
            </w:r>
            <w:r w:rsidRPr="002265B9">
              <w:rPr>
                <w:rFonts w:ascii="Tahoma" w:hAnsi="Tahoma" w:cs="Tahoma"/>
                <w:sz w:val="20"/>
                <w:szCs w:val="20"/>
              </w:rPr>
              <w:t>(Organico di potenziamento Cl. A058</w:t>
            </w:r>
            <w:r w:rsidR="002A5F42" w:rsidRPr="002265B9">
              <w:rPr>
                <w:rFonts w:ascii="Tahoma" w:hAnsi="Tahoma" w:cs="Tahoma"/>
                <w:sz w:val="20"/>
                <w:szCs w:val="20"/>
              </w:rPr>
              <w:t xml:space="preserve"> per </w:t>
            </w:r>
            <w:proofErr w:type="spellStart"/>
            <w:r w:rsidR="002A5F42" w:rsidRPr="002265B9">
              <w:rPr>
                <w:rFonts w:ascii="Tahoma" w:hAnsi="Tahoma" w:cs="Tahoma"/>
                <w:sz w:val="20"/>
                <w:szCs w:val="20"/>
              </w:rPr>
              <w:t>n°</w:t>
            </w:r>
            <w:proofErr w:type="spellEnd"/>
            <w:r w:rsidR="002A5F42" w:rsidRPr="002265B9">
              <w:rPr>
                <w:rFonts w:ascii="Tahoma" w:hAnsi="Tahoma" w:cs="Tahoma"/>
                <w:sz w:val="20"/>
                <w:szCs w:val="20"/>
              </w:rPr>
              <w:t xml:space="preserve"> 6 ore</w:t>
            </w:r>
            <w:r w:rsidRPr="002265B9">
              <w:rPr>
                <w:rFonts w:ascii="Tahoma" w:hAnsi="Tahoma" w:cs="Tahoma"/>
                <w:sz w:val="20"/>
                <w:szCs w:val="20"/>
              </w:rPr>
              <w:t>)</w:t>
            </w:r>
          </w:p>
          <w:p w:rsidR="00D60D66" w:rsidRPr="008D340E" w:rsidRDefault="00D60D66" w:rsidP="00B25EF7">
            <w:pPr>
              <w:pStyle w:val="Corpodeltesto"/>
              <w:spacing w:before="240"/>
              <w:rPr>
                <w:rFonts w:ascii="Tahoma" w:hAnsi="Tahoma" w:cs="Tahoma"/>
                <w:i w:val="0"/>
                <w:iCs w:val="0"/>
                <w:sz w:val="18"/>
                <w:szCs w:val="22"/>
              </w:rPr>
            </w:pPr>
          </w:p>
        </w:tc>
      </w:tr>
      <w:tr w:rsidR="00D60D66" w:rsidRPr="008D340E" w:rsidTr="002949C4">
        <w:trPr>
          <w:trHeight w:val="200"/>
        </w:trPr>
        <w:tc>
          <w:tcPr>
            <w:tcW w:w="10062" w:type="dxa"/>
          </w:tcPr>
          <w:p w:rsidR="00D60D66" w:rsidRPr="008D340E" w:rsidRDefault="00D60D66" w:rsidP="005C0D8A">
            <w:pPr>
              <w:jc w:val="both"/>
              <w:rPr>
                <w:rFonts w:ascii="Tahoma" w:hAnsi="Tahoma" w:cs="Tahoma"/>
                <w:b/>
                <w:bCs/>
                <w:sz w:val="18"/>
                <w:szCs w:val="20"/>
              </w:rPr>
            </w:pPr>
            <w:r w:rsidRPr="008D340E">
              <w:rPr>
                <w:rFonts w:ascii="Tahoma" w:hAnsi="Tahoma" w:cs="Tahoma"/>
                <w:b/>
                <w:bCs/>
                <w:sz w:val="18"/>
                <w:szCs w:val="20"/>
              </w:rPr>
              <w:t>3.   Destinatari - Motivazioni – Esigenze formative - Obiettivi (generali e specifici) -  Risultati attesi</w:t>
            </w:r>
          </w:p>
        </w:tc>
      </w:tr>
      <w:tr w:rsidR="00D60D66" w:rsidRPr="008D340E" w:rsidTr="002949C4">
        <w:trPr>
          <w:trHeight w:val="4354"/>
        </w:trPr>
        <w:tc>
          <w:tcPr>
            <w:tcW w:w="10062" w:type="dxa"/>
          </w:tcPr>
          <w:p w:rsidR="002F73F8" w:rsidRPr="00DB3D3B" w:rsidRDefault="00FF212A" w:rsidP="002F73F8">
            <w:pPr>
              <w:pStyle w:val="Corpodeltesto"/>
              <w:numPr>
                <w:ilvl w:val="0"/>
                <w:numId w:val="13"/>
              </w:numPr>
              <w:spacing w:before="240"/>
              <w:rPr>
                <w:rFonts w:ascii="Tahoma" w:hAnsi="Tahoma" w:cs="Tahoma"/>
                <w:i w:val="0"/>
                <w:iCs w:val="0"/>
                <w:sz w:val="18"/>
                <w:szCs w:val="22"/>
              </w:rPr>
            </w:pPr>
            <w:r w:rsidRPr="00B25EF7">
              <w:rPr>
                <w:rFonts w:ascii="Tahoma" w:hAnsi="Tahoma" w:cs="Tahoma"/>
                <w:b/>
                <w:bCs/>
                <w:sz w:val="18"/>
                <w:szCs w:val="20"/>
                <w:u w:val="single"/>
              </w:rPr>
              <w:t>D</w:t>
            </w:r>
            <w:r w:rsidR="00D60D66" w:rsidRPr="00B25EF7">
              <w:rPr>
                <w:rFonts w:ascii="Tahoma" w:hAnsi="Tahoma" w:cs="Tahoma"/>
                <w:b/>
                <w:bCs/>
                <w:sz w:val="18"/>
                <w:szCs w:val="20"/>
                <w:u w:val="single"/>
              </w:rPr>
              <w:t>estinatari</w:t>
            </w:r>
            <w:r w:rsidR="00B25EF7" w:rsidRPr="00B25EF7">
              <w:rPr>
                <w:rFonts w:ascii="Tahoma" w:hAnsi="Tahoma" w:cs="Tahoma"/>
                <w:b/>
                <w:bCs/>
                <w:sz w:val="18"/>
                <w:szCs w:val="20"/>
                <w:u w:val="single"/>
              </w:rPr>
              <w:t>:</w:t>
            </w:r>
            <w:r w:rsidR="00D60D66" w:rsidRPr="00B25EF7">
              <w:rPr>
                <w:rFonts w:ascii="Tahoma" w:hAnsi="Tahoma" w:cs="Tahoma"/>
                <w:sz w:val="18"/>
                <w:szCs w:val="20"/>
              </w:rPr>
              <w:t xml:space="preserve"> </w:t>
            </w:r>
            <w:r w:rsidR="00B25EF7" w:rsidRPr="00B25EF7">
              <w:rPr>
                <w:rFonts w:ascii="Tahoma" w:hAnsi="Tahoma" w:cs="Tahoma"/>
                <w:sz w:val="18"/>
                <w:szCs w:val="20"/>
              </w:rPr>
              <w:t xml:space="preserve"> </w:t>
            </w:r>
            <w:r w:rsidR="00B25EF7" w:rsidRPr="00DB3D3B">
              <w:rPr>
                <w:rFonts w:ascii="Tahoma" w:hAnsi="Tahoma" w:cs="Tahoma"/>
                <w:b/>
              </w:rPr>
              <w:t xml:space="preserve">Alunni delle classi III,  IV e V (min 10 </w:t>
            </w:r>
            <w:proofErr w:type="spellStart"/>
            <w:r w:rsidR="00B25EF7" w:rsidRPr="00DB3D3B">
              <w:rPr>
                <w:rFonts w:ascii="Tahoma" w:hAnsi="Tahoma" w:cs="Tahoma"/>
                <w:b/>
              </w:rPr>
              <w:t>max</w:t>
            </w:r>
            <w:proofErr w:type="spellEnd"/>
            <w:r w:rsidR="00B25EF7" w:rsidRPr="00DB3D3B">
              <w:rPr>
                <w:rFonts w:ascii="Tahoma" w:hAnsi="Tahoma" w:cs="Tahoma"/>
                <w:b/>
              </w:rPr>
              <w:t xml:space="preserve"> 20 allievi);</w:t>
            </w:r>
            <w:r w:rsidR="00B25EF7" w:rsidRPr="00DB3D3B">
              <w:rPr>
                <w:rFonts w:ascii="Tahoma" w:hAnsi="Tahoma" w:cs="Tahoma"/>
                <w:sz w:val="18"/>
                <w:szCs w:val="20"/>
              </w:rPr>
              <w:t xml:space="preserve"> </w:t>
            </w:r>
          </w:p>
          <w:p w:rsidR="00B25EF7" w:rsidRPr="00DB3D3B" w:rsidRDefault="00B25EF7" w:rsidP="00B25EF7">
            <w:pPr>
              <w:pStyle w:val="Corpodeltesto"/>
              <w:spacing w:before="240"/>
              <w:ind w:left="720"/>
              <w:rPr>
                <w:rFonts w:ascii="Tahoma" w:hAnsi="Tahoma" w:cs="Tahoma"/>
                <w:i w:val="0"/>
                <w:iCs w:val="0"/>
                <w:sz w:val="18"/>
                <w:szCs w:val="22"/>
              </w:rPr>
            </w:pPr>
          </w:p>
          <w:p w:rsidR="00D60D66" w:rsidRPr="00DB3D3B" w:rsidRDefault="00FF212A" w:rsidP="005E7922">
            <w:pPr>
              <w:pStyle w:val="Corpodeltesto"/>
              <w:numPr>
                <w:ilvl w:val="0"/>
                <w:numId w:val="13"/>
              </w:numPr>
              <w:rPr>
                <w:rFonts w:ascii="Tahoma" w:hAnsi="Tahoma" w:cs="Tahoma"/>
                <w:i w:val="0"/>
                <w:iCs w:val="0"/>
                <w:sz w:val="18"/>
                <w:szCs w:val="22"/>
              </w:rPr>
            </w:pPr>
            <w:r w:rsidRPr="005E7922">
              <w:rPr>
                <w:rFonts w:ascii="Tahoma" w:hAnsi="Tahoma" w:cs="Tahoma"/>
                <w:b/>
                <w:bCs/>
                <w:sz w:val="18"/>
                <w:szCs w:val="20"/>
                <w:u w:val="single"/>
              </w:rPr>
              <w:t>M</w:t>
            </w:r>
            <w:r w:rsidR="00D60D66" w:rsidRPr="005E7922">
              <w:rPr>
                <w:rFonts w:ascii="Tahoma" w:hAnsi="Tahoma" w:cs="Tahoma"/>
                <w:b/>
                <w:bCs/>
                <w:sz w:val="18"/>
                <w:szCs w:val="20"/>
                <w:u w:val="single"/>
              </w:rPr>
              <w:t>otivazioni dell’intervento</w:t>
            </w:r>
            <w:r w:rsidR="00B25EF7">
              <w:rPr>
                <w:rFonts w:ascii="Tahoma" w:hAnsi="Tahoma" w:cs="Tahoma"/>
                <w:b/>
                <w:bCs/>
                <w:sz w:val="18"/>
                <w:szCs w:val="20"/>
                <w:u w:val="single"/>
              </w:rPr>
              <w:t xml:space="preserve">: </w:t>
            </w:r>
            <w:r w:rsidR="00B25EF7" w:rsidRPr="00DB3D3B">
              <w:rPr>
                <w:rFonts w:ascii="Tahoma" w:hAnsi="Tahoma" w:cs="Tahoma"/>
                <w:szCs w:val="20"/>
              </w:rPr>
              <w:t>Molte aziende richiedono spesso lavoratori e/o liberi professionisti che sappiano potare le piante da frutto ed in particolare le specie provenienti dalle aree subtropicali che negli ultimi anni stanno avendo notevole espansione nei nostri territori.</w:t>
            </w:r>
            <w:r w:rsidR="00DB3D3B">
              <w:rPr>
                <w:rFonts w:ascii="Tahoma" w:hAnsi="Tahoma" w:cs="Tahoma"/>
                <w:szCs w:val="20"/>
              </w:rPr>
              <w:t xml:space="preserve"> </w:t>
            </w:r>
            <w:r w:rsidR="00B25EF7" w:rsidRPr="00DB3D3B">
              <w:rPr>
                <w:rFonts w:ascii="Tahoma" w:hAnsi="Tahoma" w:cs="Tahoma"/>
                <w:szCs w:val="20"/>
              </w:rPr>
              <w:t xml:space="preserve">Allo stato attuale le figure lavorative che svolgono tale attività sono poche ed in età avanzata, conseguentemente, tra qualche anno, si presume una buona richiesta di lavoratori che sanno ben svolgere questo “mestiere”. Per imparare bene ed in breve tempo il nozionismo base </w:t>
            </w:r>
            <w:r w:rsidR="003E2A6B">
              <w:rPr>
                <w:rFonts w:ascii="Tahoma" w:hAnsi="Tahoma" w:cs="Tahoma"/>
                <w:szCs w:val="20"/>
              </w:rPr>
              <w:t>e</w:t>
            </w:r>
            <w:r w:rsidR="00B25EF7" w:rsidRPr="00DB3D3B">
              <w:rPr>
                <w:rFonts w:ascii="Tahoma" w:hAnsi="Tahoma" w:cs="Tahoma"/>
                <w:szCs w:val="20"/>
              </w:rPr>
              <w:t xml:space="preserve"> svolgere questa attività lavorativa, oltre alle conoscenze teoriche, bisogna acquisire una eccellente manualità sul campo.</w:t>
            </w:r>
          </w:p>
          <w:p w:rsidR="002F73F8" w:rsidRPr="005E7922" w:rsidRDefault="002F73F8" w:rsidP="002F73F8">
            <w:pPr>
              <w:pStyle w:val="Corpodeltesto"/>
              <w:rPr>
                <w:rFonts w:ascii="Tahoma" w:hAnsi="Tahoma" w:cs="Tahoma"/>
                <w:i w:val="0"/>
                <w:iCs w:val="0"/>
                <w:sz w:val="18"/>
                <w:szCs w:val="22"/>
              </w:rPr>
            </w:pPr>
          </w:p>
          <w:p w:rsidR="00D60D66" w:rsidRPr="005E7922" w:rsidRDefault="005E7922" w:rsidP="005E7922">
            <w:pPr>
              <w:pStyle w:val="Corpodeltesto"/>
              <w:numPr>
                <w:ilvl w:val="0"/>
                <w:numId w:val="13"/>
              </w:numPr>
              <w:rPr>
                <w:rFonts w:ascii="Tahoma" w:hAnsi="Tahoma" w:cs="Tahoma"/>
                <w:sz w:val="14"/>
                <w:szCs w:val="14"/>
              </w:rPr>
            </w:pPr>
            <w:r w:rsidRPr="005E7922">
              <w:rPr>
                <w:rFonts w:ascii="Tahoma" w:hAnsi="Tahoma" w:cs="Tahoma"/>
                <w:b/>
                <w:bCs/>
                <w:sz w:val="18"/>
                <w:szCs w:val="20"/>
                <w:u w:val="single"/>
              </w:rPr>
              <w:t>Esigenze formative</w:t>
            </w:r>
            <w:r w:rsidRPr="005E7922">
              <w:rPr>
                <w:rFonts w:ascii="Tahoma" w:hAnsi="Tahoma" w:cs="Tahoma"/>
                <w:bCs/>
                <w:sz w:val="18"/>
                <w:szCs w:val="20"/>
              </w:rPr>
              <w:t xml:space="preserve"> (</w:t>
            </w:r>
            <w:r w:rsidRPr="005E7922">
              <w:rPr>
                <w:rFonts w:ascii="Tahoma" w:hAnsi="Tahoma" w:cs="Tahoma"/>
                <w:sz w:val="14"/>
                <w:szCs w:val="14"/>
              </w:rPr>
              <w:t>competenze chiave che l’</w:t>
            </w:r>
            <w:r w:rsidR="00D60D66" w:rsidRPr="005E7922">
              <w:rPr>
                <w:rFonts w:ascii="Tahoma" w:hAnsi="Tahoma" w:cs="Tahoma"/>
                <w:sz w:val="14"/>
                <w:szCs w:val="14"/>
              </w:rPr>
              <w:t>attività formativa vuole potenziare</w:t>
            </w:r>
            <w:r w:rsidRPr="005E7922">
              <w:rPr>
                <w:rFonts w:ascii="Tahoma" w:hAnsi="Tahoma" w:cs="Tahoma"/>
                <w:sz w:val="14"/>
                <w:szCs w:val="14"/>
              </w:rPr>
              <w:t>):</w:t>
            </w:r>
            <w:r w:rsidR="00FF212A" w:rsidRPr="005E7922">
              <w:rPr>
                <w:rFonts w:ascii="Tahoma" w:hAnsi="Tahoma" w:cs="Tahoma"/>
                <w:sz w:val="14"/>
                <w:szCs w:val="14"/>
              </w:rPr>
              <w:br/>
            </w:r>
          </w:p>
          <w:p w:rsidR="002F73F8" w:rsidRPr="002A5F42" w:rsidRDefault="00DB3D3B" w:rsidP="002F73F8">
            <w:pPr>
              <w:numPr>
                <w:ilvl w:val="0"/>
                <w:numId w:val="4"/>
              </w:numPr>
              <w:tabs>
                <w:tab w:val="clear" w:pos="720"/>
                <w:tab w:val="num" w:pos="1418"/>
              </w:tabs>
              <w:spacing w:after="0" w:line="240" w:lineRule="auto"/>
              <w:ind w:left="1134" w:hanging="284"/>
              <w:jc w:val="both"/>
              <w:rPr>
                <w:rFonts w:ascii="Tahoma" w:hAnsi="Tahoma" w:cs="Tahoma"/>
                <w:sz w:val="18"/>
                <w:szCs w:val="20"/>
              </w:rPr>
            </w:pPr>
            <w:r w:rsidRPr="002A5F42">
              <w:rPr>
                <w:rFonts w:ascii="Tahoma" w:hAnsi="Tahoma" w:cs="Tahoma"/>
                <w:b/>
                <w:sz w:val="20"/>
              </w:rPr>
              <w:t xml:space="preserve"> Potenziare le competenze agronomiche degli allievi e la loro professionalità</w:t>
            </w:r>
            <w:r w:rsidR="002A5F42" w:rsidRPr="002A5F42">
              <w:rPr>
                <w:rFonts w:ascii="Tahoma" w:hAnsi="Tahoma" w:cs="Tahoma"/>
                <w:b/>
                <w:sz w:val="20"/>
              </w:rPr>
              <w:t>.</w:t>
            </w:r>
          </w:p>
          <w:p w:rsidR="005E7922" w:rsidRDefault="005E7922" w:rsidP="005E7922">
            <w:pPr>
              <w:pStyle w:val="Paragrafoelenco"/>
              <w:numPr>
                <w:ilvl w:val="0"/>
                <w:numId w:val="15"/>
              </w:numPr>
              <w:spacing w:after="0" w:line="240" w:lineRule="auto"/>
              <w:jc w:val="both"/>
              <w:rPr>
                <w:rFonts w:ascii="Tahoma" w:eastAsia="Times New Roman" w:hAnsi="Tahoma" w:cs="Tahoma"/>
                <w:i/>
                <w:iCs/>
                <w:color w:val="auto"/>
                <w:sz w:val="14"/>
                <w:szCs w:val="14"/>
              </w:rPr>
            </w:pPr>
            <w:r w:rsidRPr="005E7922">
              <w:rPr>
                <w:rFonts w:ascii="Tahoma" w:eastAsia="Times New Roman" w:hAnsi="Tahoma" w:cs="Tahoma"/>
                <w:b/>
                <w:bCs/>
                <w:i/>
                <w:iCs/>
                <w:color w:val="auto"/>
                <w:sz w:val="18"/>
                <w:szCs w:val="20"/>
                <w:u w:val="single"/>
              </w:rPr>
              <w:t>Obiettivi</w:t>
            </w:r>
            <w:r>
              <w:rPr>
                <w:rFonts w:ascii="Tahoma" w:eastAsia="Times New Roman" w:hAnsi="Tahoma" w:cs="Tahoma"/>
                <w:b/>
                <w:bCs/>
                <w:i/>
                <w:iCs/>
                <w:color w:val="auto"/>
                <w:sz w:val="18"/>
                <w:szCs w:val="20"/>
                <w:u w:val="single"/>
              </w:rPr>
              <w:t xml:space="preserve">: </w:t>
            </w:r>
            <w:r w:rsidRPr="005E7922">
              <w:rPr>
                <w:rFonts w:ascii="Tahoma" w:eastAsia="Times New Roman" w:hAnsi="Tahoma" w:cs="Tahoma"/>
                <w:bCs/>
                <w:i/>
                <w:iCs/>
                <w:color w:val="auto"/>
                <w:sz w:val="18"/>
                <w:szCs w:val="20"/>
              </w:rPr>
              <w:t>(</w:t>
            </w:r>
            <w:r w:rsidRPr="005E7922">
              <w:rPr>
                <w:rFonts w:ascii="Tahoma" w:eastAsia="Times New Roman" w:hAnsi="Tahoma" w:cs="Tahoma"/>
                <w:i/>
                <w:iCs/>
                <w:color w:val="auto"/>
                <w:sz w:val="14"/>
                <w:szCs w:val="14"/>
              </w:rPr>
              <w:t>descrivere gli obiettivi da perseguire)</w:t>
            </w:r>
            <w:r>
              <w:rPr>
                <w:rFonts w:ascii="Tahoma" w:eastAsia="Times New Roman" w:hAnsi="Tahoma" w:cs="Tahoma"/>
                <w:i/>
                <w:iCs/>
                <w:color w:val="auto"/>
                <w:sz w:val="14"/>
                <w:szCs w:val="14"/>
              </w:rPr>
              <w:t>:</w:t>
            </w:r>
          </w:p>
          <w:p w:rsidR="00DB3D3B" w:rsidRPr="00DB3D3B" w:rsidRDefault="00DB3D3B" w:rsidP="00DB3D3B">
            <w:pPr>
              <w:pStyle w:val="Corpodeltesto3"/>
              <w:numPr>
                <w:ilvl w:val="0"/>
                <w:numId w:val="19"/>
              </w:numPr>
              <w:spacing w:after="0" w:line="240" w:lineRule="auto"/>
              <w:rPr>
                <w:rFonts w:ascii="Tahoma" w:hAnsi="Tahoma" w:cs="Tahoma"/>
                <w:b/>
                <w:sz w:val="20"/>
              </w:rPr>
            </w:pPr>
            <w:r w:rsidRPr="00DB3D3B">
              <w:rPr>
                <w:rFonts w:ascii="Tahoma" w:hAnsi="Tahoma" w:cs="Tahoma"/>
                <w:b/>
                <w:sz w:val="20"/>
              </w:rPr>
              <w:t>Conoscere i periodi di intervento per le operazioni di potatura in funzione delle specie arboree/arbustive;</w:t>
            </w:r>
          </w:p>
          <w:p w:rsidR="00DB3D3B" w:rsidRPr="00DB3D3B" w:rsidRDefault="00DB3D3B" w:rsidP="00DB3D3B">
            <w:pPr>
              <w:pStyle w:val="Corpodeltesto3"/>
              <w:numPr>
                <w:ilvl w:val="0"/>
                <w:numId w:val="19"/>
              </w:numPr>
              <w:spacing w:after="0" w:line="240" w:lineRule="auto"/>
              <w:rPr>
                <w:rFonts w:ascii="Tahoma" w:hAnsi="Tahoma" w:cs="Tahoma"/>
                <w:b/>
                <w:sz w:val="20"/>
              </w:rPr>
            </w:pPr>
            <w:r w:rsidRPr="00DB3D3B">
              <w:rPr>
                <w:rFonts w:ascii="Tahoma" w:hAnsi="Tahoma" w:cs="Tahoma"/>
                <w:b/>
                <w:sz w:val="20"/>
              </w:rPr>
              <w:t>Conoscere i modi e le tecniche di potatura;</w:t>
            </w:r>
          </w:p>
          <w:p w:rsidR="00DB3D3B" w:rsidRPr="00DB3D3B" w:rsidRDefault="00DB3D3B" w:rsidP="00DB3D3B">
            <w:pPr>
              <w:pStyle w:val="Corpodeltesto3"/>
              <w:numPr>
                <w:ilvl w:val="0"/>
                <w:numId w:val="19"/>
              </w:numPr>
              <w:spacing w:after="0" w:line="240" w:lineRule="auto"/>
              <w:rPr>
                <w:rFonts w:ascii="Tahoma" w:hAnsi="Tahoma" w:cs="Tahoma"/>
                <w:b/>
                <w:sz w:val="20"/>
              </w:rPr>
            </w:pPr>
            <w:r w:rsidRPr="00DB3D3B">
              <w:rPr>
                <w:rFonts w:ascii="Tahoma" w:hAnsi="Tahoma" w:cs="Tahoma"/>
                <w:b/>
                <w:sz w:val="20"/>
              </w:rPr>
              <w:t>Conoscere i rischi per la salute dei lavoratori (D.L. 81/2008) derivanti dalle operazioni di potatura e relativi DPI;</w:t>
            </w:r>
          </w:p>
          <w:p w:rsidR="00DB3D3B" w:rsidRPr="00DB3D3B" w:rsidRDefault="00DB3D3B" w:rsidP="00DB3D3B">
            <w:pPr>
              <w:pStyle w:val="Paragrafoelenco"/>
              <w:numPr>
                <w:ilvl w:val="0"/>
                <w:numId w:val="15"/>
              </w:numPr>
              <w:spacing w:after="0" w:line="240" w:lineRule="auto"/>
              <w:jc w:val="both"/>
              <w:rPr>
                <w:rFonts w:ascii="Tahoma" w:eastAsia="Times New Roman" w:hAnsi="Tahoma" w:cs="Tahoma"/>
                <w:i/>
                <w:iCs/>
                <w:color w:val="auto"/>
                <w:sz w:val="14"/>
                <w:szCs w:val="14"/>
              </w:rPr>
            </w:pPr>
            <w:r w:rsidRPr="00DB3D3B">
              <w:rPr>
                <w:rFonts w:ascii="Tahoma" w:hAnsi="Tahoma" w:cs="Tahoma"/>
                <w:b/>
                <w:sz w:val="20"/>
              </w:rPr>
              <w:t>Conoscere le forme di allevamento e le tipologie di potatura;</w:t>
            </w:r>
          </w:p>
          <w:p w:rsidR="002F73F8" w:rsidRPr="005E7922" w:rsidRDefault="002F73F8" w:rsidP="002F73F8">
            <w:pPr>
              <w:pStyle w:val="Paragrafoelenco"/>
              <w:spacing w:after="0" w:line="240" w:lineRule="auto"/>
              <w:jc w:val="both"/>
              <w:rPr>
                <w:rFonts w:ascii="Tahoma" w:eastAsia="Times New Roman" w:hAnsi="Tahoma" w:cs="Tahoma"/>
                <w:i/>
                <w:iCs/>
                <w:color w:val="auto"/>
                <w:sz w:val="14"/>
                <w:szCs w:val="14"/>
              </w:rPr>
            </w:pPr>
          </w:p>
          <w:p w:rsidR="005E7922" w:rsidRPr="003E2A6B" w:rsidRDefault="005E7922" w:rsidP="002F73F8">
            <w:pPr>
              <w:pStyle w:val="Paragrafoelenco"/>
              <w:numPr>
                <w:ilvl w:val="0"/>
                <w:numId w:val="15"/>
              </w:numPr>
              <w:spacing w:after="0" w:line="240" w:lineRule="auto"/>
              <w:jc w:val="both"/>
              <w:rPr>
                <w:rFonts w:ascii="Tahoma" w:hAnsi="Tahoma" w:cs="Tahoma"/>
                <w:sz w:val="18"/>
                <w:szCs w:val="20"/>
              </w:rPr>
            </w:pPr>
            <w:r w:rsidRPr="005E7922">
              <w:rPr>
                <w:rFonts w:ascii="Tahoma" w:eastAsia="Times New Roman" w:hAnsi="Tahoma" w:cs="Tahoma"/>
                <w:b/>
                <w:bCs/>
                <w:i/>
                <w:iCs/>
                <w:color w:val="auto"/>
                <w:sz w:val="18"/>
                <w:szCs w:val="20"/>
                <w:u w:val="single"/>
              </w:rPr>
              <w:t xml:space="preserve">Risultati </w:t>
            </w:r>
            <w:r w:rsidR="00BD025B" w:rsidRPr="005E7922">
              <w:rPr>
                <w:rFonts w:ascii="Tahoma" w:eastAsia="Times New Roman" w:hAnsi="Tahoma" w:cs="Tahoma"/>
                <w:b/>
                <w:bCs/>
                <w:i/>
                <w:iCs/>
                <w:color w:val="auto"/>
                <w:sz w:val="18"/>
                <w:szCs w:val="20"/>
                <w:u w:val="single"/>
              </w:rPr>
              <w:t>attesi</w:t>
            </w:r>
            <w:r w:rsidR="00BD025B">
              <w:rPr>
                <w:rFonts w:ascii="Tahoma" w:eastAsia="Times New Roman" w:hAnsi="Tahoma" w:cs="Tahoma"/>
                <w:b/>
                <w:bCs/>
                <w:i/>
                <w:iCs/>
                <w:color w:val="auto"/>
                <w:sz w:val="18"/>
                <w:szCs w:val="20"/>
                <w:u w:val="single"/>
              </w:rPr>
              <w:t>: (</w:t>
            </w:r>
            <w:r w:rsidR="002F73F8" w:rsidRPr="002F73F8">
              <w:rPr>
                <w:rFonts w:ascii="Tahoma" w:eastAsia="Times New Roman" w:hAnsi="Tahoma" w:cs="Tahoma"/>
                <w:i/>
                <w:iCs/>
                <w:color w:val="auto"/>
                <w:sz w:val="14"/>
                <w:szCs w:val="14"/>
              </w:rPr>
              <w:t>indicare quale ricaduta formativa a favore dei destinatari)</w:t>
            </w:r>
            <w:r w:rsidR="002F73F8">
              <w:rPr>
                <w:rFonts w:ascii="Tahoma" w:eastAsia="Times New Roman" w:hAnsi="Tahoma" w:cs="Tahoma"/>
                <w:i/>
                <w:iCs/>
                <w:color w:val="auto"/>
                <w:sz w:val="14"/>
                <w:szCs w:val="14"/>
              </w:rPr>
              <w:t>:</w:t>
            </w:r>
          </w:p>
          <w:p w:rsidR="003E2A6B" w:rsidRPr="002A5F42" w:rsidRDefault="003E2A6B" w:rsidP="002F73F8">
            <w:pPr>
              <w:pStyle w:val="Paragrafoelenco"/>
              <w:numPr>
                <w:ilvl w:val="0"/>
                <w:numId w:val="15"/>
              </w:numPr>
              <w:spacing w:after="0" w:line="240" w:lineRule="auto"/>
              <w:jc w:val="both"/>
              <w:rPr>
                <w:rFonts w:ascii="Tahoma" w:hAnsi="Tahoma" w:cs="Tahoma"/>
                <w:sz w:val="20"/>
                <w:szCs w:val="20"/>
              </w:rPr>
            </w:pPr>
            <w:r w:rsidRPr="002A5F42">
              <w:rPr>
                <w:rFonts w:ascii="Tahoma" w:eastAsia="Times New Roman" w:hAnsi="Tahoma" w:cs="Tahoma"/>
                <w:b/>
                <w:bCs/>
                <w:i/>
                <w:iCs/>
                <w:color w:val="auto"/>
                <w:sz w:val="20"/>
                <w:szCs w:val="20"/>
              </w:rPr>
              <w:t xml:space="preserve">Formare operatori specializzati nella potatura delle piante </w:t>
            </w:r>
            <w:r w:rsidR="002A5F42" w:rsidRPr="002A5F42">
              <w:rPr>
                <w:rFonts w:ascii="Tahoma" w:hAnsi="Tahoma" w:cs="Tahoma"/>
                <w:b/>
                <w:sz w:val="20"/>
                <w:szCs w:val="20"/>
              </w:rPr>
              <w:t>per una  ulteriore possibilità occupazionale post diploma</w:t>
            </w:r>
          </w:p>
          <w:p w:rsidR="002F73F8" w:rsidRPr="002F73F8" w:rsidRDefault="002F73F8" w:rsidP="002F73F8">
            <w:pPr>
              <w:pStyle w:val="Paragrafoelenco"/>
              <w:rPr>
                <w:rFonts w:ascii="Tahoma" w:hAnsi="Tahoma" w:cs="Tahoma"/>
                <w:sz w:val="18"/>
                <w:szCs w:val="20"/>
              </w:rPr>
            </w:pPr>
          </w:p>
          <w:p w:rsidR="002F73F8" w:rsidRDefault="002F73F8" w:rsidP="002F73F8">
            <w:pPr>
              <w:pStyle w:val="Paragrafoelenco"/>
              <w:spacing w:after="0" w:line="240" w:lineRule="auto"/>
              <w:jc w:val="both"/>
              <w:rPr>
                <w:rFonts w:ascii="Tahoma" w:hAnsi="Tahoma" w:cs="Tahoma"/>
                <w:sz w:val="18"/>
                <w:szCs w:val="20"/>
              </w:rPr>
            </w:pPr>
          </w:p>
          <w:p w:rsidR="002F73F8" w:rsidRPr="005E7922" w:rsidRDefault="002F73F8" w:rsidP="002F73F8">
            <w:pPr>
              <w:pStyle w:val="Paragrafoelenco"/>
              <w:spacing w:after="0" w:line="240" w:lineRule="auto"/>
              <w:jc w:val="both"/>
              <w:rPr>
                <w:rFonts w:ascii="Tahoma" w:hAnsi="Tahoma" w:cs="Tahoma"/>
                <w:sz w:val="18"/>
                <w:szCs w:val="20"/>
              </w:rPr>
            </w:pPr>
          </w:p>
        </w:tc>
      </w:tr>
    </w:tbl>
    <w:p w:rsidR="00EB0B88" w:rsidRPr="002F73F8" w:rsidRDefault="00EB0B88" w:rsidP="002F73F8">
      <w:pPr>
        <w:spacing w:after="1"/>
        <w:rPr>
          <w:rFonts w:ascii="Tahoma" w:eastAsia="Times New Roman" w:hAnsi="Tahoma" w:cs="Tahoma"/>
          <w:b/>
          <w:sz w:val="18"/>
          <w:szCs w:val="20"/>
        </w:rPr>
      </w:pP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74"/>
      </w:tblGrid>
      <w:tr w:rsidR="00EB0B88" w:rsidRPr="008D340E" w:rsidTr="00762708">
        <w:trPr>
          <w:trHeight w:val="439"/>
        </w:trPr>
        <w:tc>
          <w:tcPr>
            <w:tcW w:w="10074" w:type="dxa"/>
          </w:tcPr>
          <w:p w:rsidR="00EB0B88" w:rsidRPr="008D340E" w:rsidRDefault="00EB0B88" w:rsidP="00141A1D">
            <w:pPr>
              <w:jc w:val="both"/>
              <w:rPr>
                <w:rFonts w:ascii="Tahoma" w:hAnsi="Tahoma" w:cs="Tahoma"/>
                <w:b/>
                <w:bCs/>
                <w:sz w:val="18"/>
                <w:szCs w:val="20"/>
              </w:rPr>
            </w:pPr>
            <w:r w:rsidRPr="008D340E">
              <w:rPr>
                <w:rFonts w:ascii="Tahoma" w:hAnsi="Tahoma" w:cs="Tahoma"/>
                <w:b/>
                <w:bCs/>
                <w:sz w:val="18"/>
                <w:szCs w:val="20"/>
              </w:rPr>
              <w:t>4   Durata del progetto</w:t>
            </w:r>
          </w:p>
        </w:tc>
      </w:tr>
      <w:tr w:rsidR="00EB0B88" w:rsidRPr="008D340E" w:rsidTr="00141A1D">
        <w:trPr>
          <w:trHeight w:val="447"/>
        </w:trPr>
        <w:tc>
          <w:tcPr>
            <w:tcW w:w="10074" w:type="dxa"/>
          </w:tcPr>
          <w:p w:rsidR="002A5F42" w:rsidRPr="002A5F42" w:rsidRDefault="002A5F42" w:rsidP="002A5F42">
            <w:pPr>
              <w:jc w:val="both"/>
              <w:rPr>
                <w:rFonts w:ascii="Tahoma" w:hAnsi="Tahoma" w:cs="Tahoma"/>
                <w:sz w:val="20"/>
                <w:szCs w:val="20"/>
              </w:rPr>
            </w:pPr>
            <w:r w:rsidRPr="002A5F42">
              <w:rPr>
                <w:rFonts w:ascii="Tahoma" w:hAnsi="Tahoma" w:cs="Tahoma"/>
                <w:sz w:val="20"/>
                <w:szCs w:val="20"/>
              </w:rPr>
              <w:t xml:space="preserve">Lo svolgimento del CORSO è previsto nel periodo </w:t>
            </w:r>
            <w:r>
              <w:rPr>
                <w:rFonts w:ascii="Tahoma" w:hAnsi="Tahoma" w:cs="Tahoma"/>
                <w:sz w:val="20"/>
                <w:szCs w:val="20"/>
              </w:rPr>
              <w:t xml:space="preserve">Dicembre 2018- Aprile </w:t>
            </w:r>
            <w:r w:rsidRPr="002A5F42">
              <w:rPr>
                <w:rFonts w:ascii="Tahoma" w:hAnsi="Tahoma" w:cs="Tahoma"/>
                <w:sz w:val="20"/>
                <w:szCs w:val="20"/>
              </w:rPr>
              <w:t>201</w:t>
            </w:r>
            <w:r>
              <w:rPr>
                <w:rFonts w:ascii="Tahoma" w:hAnsi="Tahoma" w:cs="Tahoma"/>
                <w:sz w:val="20"/>
                <w:szCs w:val="20"/>
              </w:rPr>
              <w:t xml:space="preserve">9 per </w:t>
            </w:r>
            <w:proofErr w:type="spellStart"/>
            <w:r>
              <w:rPr>
                <w:rFonts w:ascii="Tahoma" w:hAnsi="Tahoma" w:cs="Tahoma"/>
                <w:sz w:val="20"/>
                <w:szCs w:val="20"/>
              </w:rPr>
              <w:t>n°</w:t>
            </w:r>
            <w:proofErr w:type="spellEnd"/>
            <w:r>
              <w:rPr>
                <w:rFonts w:ascii="Tahoma" w:hAnsi="Tahoma" w:cs="Tahoma"/>
                <w:sz w:val="20"/>
                <w:szCs w:val="20"/>
              </w:rPr>
              <w:t xml:space="preserve"> 6 ore settimanali da svolgersi in ore curriculari</w:t>
            </w:r>
            <w:r w:rsidRPr="002A5F42">
              <w:rPr>
                <w:rFonts w:ascii="Tahoma" w:hAnsi="Tahoma" w:cs="Tahoma"/>
                <w:sz w:val="20"/>
                <w:szCs w:val="20"/>
              </w:rPr>
              <w:t>.</w:t>
            </w:r>
          </w:p>
          <w:p w:rsidR="00EB0B88" w:rsidRPr="008D340E" w:rsidRDefault="00EB0B88" w:rsidP="00141A1D">
            <w:pPr>
              <w:spacing w:after="0" w:line="240" w:lineRule="auto"/>
              <w:ind w:left="720"/>
              <w:jc w:val="both"/>
              <w:rPr>
                <w:rFonts w:ascii="Tahoma" w:hAnsi="Tahoma" w:cs="Tahoma"/>
                <w:sz w:val="18"/>
                <w:szCs w:val="20"/>
              </w:rPr>
            </w:pPr>
          </w:p>
        </w:tc>
      </w:tr>
    </w:tbl>
    <w:p w:rsidR="00D60D66" w:rsidRPr="008D340E" w:rsidRDefault="00D60D66" w:rsidP="007302C2">
      <w:pPr>
        <w:spacing w:after="1"/>
        <w:ind w:left="4259" w:hanging="10"/>
        <w:rPr>
          <w:rFonts w:ascii="Tahoma" w:eastAsia="Times New Roman" w:hAnsi="Tahoma" w:cs="Tahoma"/>
          <w:b/>
          <w:sz w:val="18"/>
          <w:szCs w:val="20"/>
        </w:rPr>
      </w:pP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86"/>
      </w:tblGrid>
      <w:tr w:rsidR="00441B5E" w:rsidRPr="008D340E" w:rsidTr="007D5402">
        <w:trPr>
          <w:trHeight w:val="500"/>
        </w:trPr>
        <w:tc>
          <w:tcPr>
            <w:tcW w:w="10086" w:type="dxa"/>
          </w:tcPr>
          <w:p w:rsidR="00441B5E" w:rsidRPr="008D340E" w:rsidRDefault="00441B5E" w:rsidP="005C0D8A">
            <w:pPr>
              <w:jc w:val="both"/>
              <w:rPr>
                <w:rFonts w:ascii="Tahoma" w:hAnsi="Tahoma" w:cs="Tahoma"/>
                <w:b/>
                <w:bCs/>
                <w:sz w:val="18"/>
                <w:szCs w:val="20"/>
              </w:rPr>
            </w:pPr>
            <w:r w:rsidRPr="008D340E">
              <w:rPr>
                <w:rFonts w:ascii="Tahoma" w:hAnsi="Tahoma" w:cs="Tahoma"/>
                <w:b/>
                <w:bCs/>
                <w:sz w:val="18"/>
                <w:szCs w:val="20"/>
              </w:rPr>
              <w:t>5   Metodologie e strumenti</w:t>
            </w:r>
          </w:p>
        </w:tc>
      </w:tr>
      <w:tr w:rsidR="00441B5E" w:rsidRPr="008D340E" w:rsidTr="007D5402">
        <w:trPr>
          <w:trHeight w:val="533"/>
        </w:trPr>
        <w:tc>
          <w:tcPr>
            <w:tcW w:w="10086" w:type="dxa"/>
          </w:tcPr>
          <w:p w:rsidR="002265B9" w:rsidRPr="002265B9" w:rsidRDefault="002265B9" w:rsidP="002265B9">
            <w:pPr>
              <w:pStyle w:val="Corpodeltesto3"/>
              <w:numPr>
                <w:ilvl w:val="0"/>
                <w:numId w:val="19"/>
              </w:numPr>
              <w:spacing w:after="0" w:line="240" w:lineRule="auto"/>
              <w:rPr>
                <w:rFonts w:ascii="Tahoma" w:hAnsi="Tahoma" w:cs="Tahoma"/>
                <w:b/>
                <w:sz w:val="20"/>
              </w:rPr>
            </w:pPr>
            <w:r w:rsidRPr="002265B9">
              <w:rPr>
                <w:rFonts w:ascii="Tahoma" w:hAnsi="Tahoma" w:cs="Tahoma"/>
                <w:b/>
                <w:sz w:val="20"/>
              </w:rPr>
              <w:t>Lezioni frontali sulla parte teorico-conoscitiva;</w:t>
            </w:r>
          </w:p>
          <w:p w:rsidR="002265B9" w:rsidRPr="002265B9" w:rsidRDefault="002265B9" w:rsidP="002265B9">
            <w:pPr>
              <w:pStyle w:val="Corpodeltesto3"/>
              <w:numPr>
                <w:ilvl w:val="0"/>
                <w:numId w:val="19"/>
              </w:numPr>
              <w:spacing w:after="0" w:line="240" w:lineRule="auto"/>
              <w:rPr>
                <w:rFonts w:ascii="Tahoma" w:hAnsi="Tahoma" w:cs="Tahoma"/>
                <w:b/>
                <w:sz w:val="20"/>
              </w:rPr>
            </w:pPr>
            <w:r w:rsidRPr="002265B9">
              <w:rPr>
                <w:rFonts w:ascii="Tahoma" w:hAnsi="Tahoma" w:cs="Tahoma"/>
                <w:b/>
                <w:sz w:val="20"/>
              </w:rPr>
              <w:t>Osservazione degli interventi di potatura ad opera degli esperti;</w:t>
            </w:r>
          </w:p>
          <w:p w:rsidR="002265B9" w:rsidRPr="002265B9" w:rsidRDefault="002265B9" w:rsidP="002265B9">
            <w:pPr>
              <w:pStyle w:val="Corpodeltesto3"/>
              <w:numPr>
                <w:ilvl w:val="0"/>
                <w:numId w:val="19"/>
              </w:numPr>
              <w:spacing w:after="0" w:line="240" w:lineRule="auto"/>
              <w:rPr>
                <w:rFonts w:ascii="Tahoma" w:hAnsi="Tahoma" w:cs="Tahoma"/>
                <w:b/>
                <w:sz w:val="20"/>
              </w:rPr>
            </w:pPr>
            <w:r w:rsidRPr="002265B9">
              <w:rPr>
                <w:rFonts w:ascii="Tahoma" w:hAnsi="Tahoma" w:cs="Tahoma"/>
                <w:b/>
                <w:sz w:val="20"/>
              </w:rPr>
              <w:t>Esercitazioni pratiche guidate nell’ambito dell’azienda agraria dell’IPAA di Milazzo;</w:t>
            </w:r>
          </w:p>
          <w:p w:rsidR="002265B9" w:rsidRPr="002265B9" w:rsidRDefault="002265B9" w:rsidP="002265B9">
            <w:pPr>
              <w:pStyle w:val="Corpodeltesto3"/>
              <w:numPr>
                <w:ilvl w:val="0"/>
                <w:numId w:val="19"/>
              </w:numPr>
              <w:spacing w:after="0" w:line="240" w:lineRule="auto"/>
              <w:rPr>
                <w:rFonts w:ascii="Tahoma" w:hAnsi="Tahoma" w:cs="Tahoma"/>
                <w:b/>
                <w:sz w:val="20"/>
              </w:rPr>
            </w:pPr>
            <w:r w:rsidRPr="002265B9">
              <w:rPr>
                <w:rFonts w:ascii="Tahoma" w:hAnsi="Tahoma" w:cs="Tahoma"/>
                <w:b/>
                <w:sz w:val="20"/>
              </w:rPr>
              <w:t>Esecuzione di potatura con verifica e valutazione dei risultati;</w:t>
            </w:r>
          </w:p>
          <w:p w:rsidR="002265B9" w:rsidRDefault="002265B9" w:rsidP="002265B9">
            <w:pPr>
              <w:pStyle w:val="Corpodeltesto3"/>
              <w:rPr>
                <w:b/>
                <w:sz w:val="20"/>
              </w:rPr>
            </w:pPr>
            <w:r w:rsidRPr="002265B9">
              <w:rPr>
                <w:rFonts w:ascii="Tahoma" w:hAnsi="Tahoma" w:cs="Tahoma"/>
                <w:b/>
                <w:sz w:val="20"/>
              </w:rPr>
              <w:t xml:space="preserve">Si prevede un test di ingresso per l’accertamento dei pre-requisiti ed una valutazione </w:t>
            </w:r>
            <w:r w:rsidR="00D27A5D" w:rsidRPr="002265B9">
              <w:rPr>
                <w:rFonts w:ascii="Tahoma" w:hAnsi="Tahoma" w:cs="Tahoma"/>
                <w:b/>
                <w:sz w:val="20"/>
              </w:rPr>
              <w:t xml:space="preserve">finale </w:t>
            </w:r>
            <w:r w:rsidRPr="002265B9">
              <w:rPr>
                <w:rFonts w:ascii="Tahoma" w:hAnsi="Tahoma" w:cs="Tahoma"/>
                <w:b/>
                <w:sz w:val="20"/>
              </w:rPr>
              <w:t>delle competenze.</w:t>
            </w:r>
          </w:p>
          <w:p w:rsidR="002F73F8" w:rsidRPr="002F73F8" w:rsidRDefault="002F73F8" w:rsidP="002F73F8">
            <w:pPr>
              <w:pStyle w:val="Paragrafoelenco"/>
              <w:spacing w:after="0" w:line="240" w:lineRule="auto"/>
              <w:jc w:val="both"/>
              <w:rPr>
                <w:rFonts w:ascii="Tahoma" w:hAnsi="Tahoma" w:cs="Tahoma"/>
                <w:sz w:val="14"/>
                <w:szCs w:val="14"/>
              </w:rPr>
            </w:pPr>
          </w:p>
          <w:p w:rsidR="00441B5E" w:rsidRPr="008D340E" w:rsidRDefault="00441B5E" w:rsidP="00441B5E">
            <w:pPr>
              <w:spacing w:after="0" w:line="240" w:lineRule="auto"/>
              <w:ind w:left="720"/>
              <w:jc w:val="both"/>
              <w:rPr>
                <w:rFonts w:ascii="Tahoma" w:hAnsi="Tahoma" w:cs="Tahoma"/>
                <w:sz w:val="18"/>
                <w:szCs w:val="20"/>
              </w:rPr>
            </w:pPr>
          </w:p>
        </w:tc>
      </w:tr>
    </w:tbl>
    <w:p w:rsidR="00D60D66" w:rsidRDefault="00D60D66" w:rsidP="007302C2">
      <w:pPr>
        <w:spacing w:after="1"/>
        <w:ind w:left="4259" w:hanging="10"/>
        <w:rPr>
          <w:rFonts w:ascii="Tahoma" w:eastAsia="Times New Roman" w:hAnsi="Tahoma" w:cs="Tahoma"/>
          <w:b/>
          <w:sz w:val="18"/>
          <w:szCs w:val="20"/>
        </w:rPr>
      </w:pPr>
    </w:p>
    <w:tbl>
      <w:tblPr>
        <w:tblW w:w="10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42"/>
      </w:tblGrid>
      <w:tr w:rsidR="00732E77" w:rsidRPr="008D340E" w:rsidTr="00762708">
        <w:trPr>
          <w:trHeight w:val="475"/>
        </w:trPr>
        <w:tc>
          <w:tcPr>
            <w:tcW w:w="10142" w:type="dxa"/>
          </w:tcPr>
          <w:p w:rsidR="00732E77" w:rsidRPr="008D340E" w:rsidRDefault="00732E77" w:rsidP="005C0D8A">
            <w:pPr>
              <w:jc w:val="both"/>
              <w:rPr>
                <w:rFonts w:ascii="Tahoma" w:hAnsi="Tahoma" w:cs="Tahoma"/>
                <w:b/>
                <w:bCs/>
                <w:sz w:val="18"/>
                <w:szCs w:val="20"/>
              </w:rPr>
            </w:pPr>
            <w:r w:rsidRPr="008D340E">
              <w:rPr>
                <w:rFonts w:ascii="Tahoma" w:hAnsi="Tahoma" w:cs="Tahoma"/>
                <w:b/>
                <w:bCs/>
                <w:sz w:val="18"/>
                <w:szCs w:val="20"/>
              </w:rPr>
              <w:t>6   Modalità di valutazione dell’apprendimento e del percorso</w:t>
            </w:r>
          </w:p>
        </w:tc>
      </w:tr>
      <w:tr w:rsidR="00732E77" w:rsidRPr="008D340E" w:rsidTr="00141A1D">
        <w:trPr>
          <w:trHeight w:val="359"/>
        </w:trPr>
        <w:tc>
          <w:tcPr>
            <w:tcW w:w="10142" w:type="dxa"/>
          </w:tcPr>
          <w:p w:rsidR="002F73F8" w:rsidRPr="002F73F8" w:rsidRDefault="002265B9" w:rsidP="0030224F">
            <w:pPr>
              <w:pStyle w:val="Paragrafoelenco"/>
              <w:numPr>
                <w:ilvl w:val="0"/>
                <w:numId w:val="16"/>
              </w:numPr>
              <w:jc w:val="both"/>
              <w:rPr>
                <w:rFonts w:ascii="Tahoma" w:hAnsi="Tahoma" w:cs="Tahoma"/>
                <w:sz w:val="14"/>
                <w:szCs w:val="14"/>
              </w:rPr>
            </w:pPr>
            <w:r w:rsidRPr="0030224F">
              <w:rPr>
                <w:rFonts w:ascii="Tahoma" w:hAnsi="Tahoma" w:cs="Tahoma"/>
                <w:sz w:val="20"/>
                <w:szCs w:val="20"/>
              </w:rPr>
              <w:t>La valutazione sarà effettuata mediante l’osservazione diretta dell’attività di esecuzione dei lavori di potatur</w:t>
            </w:r>
            <w:r w:rsidR="0030224F" w:rsidRPr="0030224F">
              <w:rPr>
                <w:rFonts w:ascii="Tahoma" w:hAnsi="Tahoma" w:cs="Tahoma"/>
                <w:sz w:val="20"/>
                <w:szCs w:val="20"/>
              </w:rPr>
              <w:t>a</w:t>
            </w:r>
            <w:r w:rsidR="00D27A5D">
              <w:rPr>
                <w:rFonts w:ascii="Tahoma" w:hAnsi="Tahoma" w:cs="Tahoma"/>
                <w:sz w:val="20"/>
                <w:szCs w:val="20"/>
              </w:rPr>
              <w:t>, alla fine del corso sarà rilasciata una certificazione degli esiti e delle competenze.</w:t>
            </w:r>
            <w:r w:rsidR="0030224F" w:rsidRPr="0030224F">
              <w:rPr>
                <w:rFonts w:ascii="Tahoma" w:hAnsi="Tahoma" w:cs="Tahoma"/>
                <w:sz w:val="20"/>
                <w:szCs w:val="20"/>
              </w:rPr>
              <w:t xml:space="preserve"> </w:t>
            </w:r>
          </w:p>
        </w:tc>
      </w:tr>
    </w:tbl>
    <w:p w:rsidR="00D60D66" w:rsidRDefault="00D60D66" w:rsidP="007302C2">
      <w:pPr>
        <w:spacing w:after="1"/>
        <w:ind w:left="4259" w:hanging="10"/>
        <w:rPr>
          <w:rFonts w:ascii="Tahoma" w:eastAsia="Times New Roman" w:hAnsi="Tahoma" w:cs="Tahoma"/>
          <w:b/>
          <w:sz w:val="18"/>
          <w:szCs w:val="20"/>
        </w:rPr>
      </w:pPr>
    </w:p>
    <w:p w:rsidR="007D5402" w:rsidRDefault="007D5402" w:rsidP="007302C2">
      <w:pPr>
        <w:spacing w:after="1"/>
        <w:ind w:left="4259" w:hanging="10"/>
        <w:rPr>
          <w:rFonts w:ascii="Tahoma" w:eastAsia="Times New Roman" w:hAnsi="Tahoma" w:cs="Tahoma"/>
          <w:b/>
          <w:sz w:val="18"/>
          <w:szCs w:val="20"/>
        </w:rPr>
      </w:pPr>
    </w:p>
    <w:p w:rsidR="007D5402" w:rsidRDefault="007D5402" w:rsidP="007302C2">
      <w:pPr>
        <w:spacing w:after="1"/>
        <w:ind w:left="4259" w:hanging="10"/>
        <w:rPr>
          <w:rFonts w:ascii="Tahoma" w:eastAsia="Times New Roman" w:hAnsi="Tahoma" w:cs="Tahoma"/>
          <w:b/>
          <w:sz w:val="18"/>
          <w:szCs w:val="20"/>
        </w:rPr>
      </w:pPr>
    </w:p>
    <w:p w:rsidR="007D5402" w:rsidRPr="008D340E" w:rsidRDefault="007D5402" w:rsidP="007302C2">
      <w:pPr>
        <w:spacing w:after="1"/>
        <w:ind w:left="4259" w:hanging="10"/>
        <w:rPr>
          <w:rFonts w:ascii="Tahoma" w:eastAsia="Times New Roman" w:hAnsi="Tahoma" w:cs="Tahoma"/>
          <w:b/>
          <w:sz w:val="18"/>
          <w:szCs w:val="20"/>
        </w:rPr>
      </w:pPr>
    </w:p>
    <w:p w:rsidR="008F25C6" w:rsidRPr="008D340E" w:rsidRDefault="008F25C6" w:rsidP="007302C2">
      <w:pPr>
        <w:spacing w:after="1"/>
        <w:ind w:left="4259" w:hanging="10"/>
        <w:rPr>
          <w:rFonts w:ascii="Tahoma" w:eastAsia="Times New Roman" w:hAnsi="Tahoma" w:cs="Tahoma"/>
          <w:b/>
          <w:sz w:val="18"/>
          <w:szCs w:val="20"/>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18"/>
      </w:tblGrid>
      <w:tr w:rsidR="008F25C6" w:rsidRPr="008D340E" w:rsidTr="00CD5D04">
        <w:trPr>
          <w:trHeight w:val="321"/>
        </w:trPr>
        <w:tc>
          <w:tcPr>
            <w:tcW w:w="10218" w:type="dxa"/>
          </w:tcPr>
          <w:p w:rsidR="008F25C6" w:rsidRPr="008D340E" w:rsidRDefault="008F25C6" w:rsidP="005C0D8A">
            <w:pPr>
              <w:jc w:val="both"/>
              <w:rPr>
                <w:rFonts w:ascii="Tahoma" w:hAnsi="Tahoma" w:cs="Tahoma"/>
                <w:b/>
                <w:bCs/>
                <w:sz w:val="18"/>
                <w:szCs w:val="20"/>
              </w:rPr>
            </w:pPr>
            <w:r w:rsidRPr="008D340E">
              <w:rPr>
                <w:rFonts w:ascii="Tahoma" w:hAnsi="Tahoma" w:cs="Tahoma"/>
                <w:b/>
                <w:bCs/>
                <w:sz w:val="18"/>
                <w:szCs w:val="20"/>
              </w:rPr>
              <w:t>7 Modalità di pubblicizzazione e di fruizione</w:t>
            </w:r>
          </w:p>
        </w:tc>
      </w:tr>
      <w:tr w:rsidR="008F25C6" w:rsidRPr="008D340E" w:rsidTr="0037568C">
        <w:trPr>
          <w:trHeight w:val="1455"/>
        </w:trPr>
        <w:tc>
          <w:tcPr>
            <w:tcW w:w="10218" w:type="dxa"/>
          </w:tcPr>
          <w:p w:rsidR="008F25C6" w:rsidRPr="002F73F8" w:rsidRDefault="008F25C6" w:rsidP="00BD025B">
            <w:pPr>
              <w:pStyle w:val="Paragrafoelenco"/>
              <w:numPr>
                <w:ilvl w:val="0"/>
                <w:numId w:val="16"/>
              </w:numPr>
              <w:spacing w:before="240"/>
              <w:jc w:val="both"/>
              <w:rPr>
                <w:rFonts w:ascii="Tahoma" w:hAnsi="Tahoma" w:cs="Tahoma"/>
                <w:sz w:val="16"/>
                <w:szCs w:val="18"/>
              </w:rPr>
            </w:pPr>
            <w:r w:rsidRPr="002F73F8">
              <w:rPr>
                <w:rFonts w:ascii="Tahoma" w:hAnsi="Tahoma" w:cs="Tahoma"/>
                <w:sz w:val="16"/>
                <w:szCs w:val="18"/>
              </w:rPr>
              <w:t>Scegliere tra:</w:t>
            </w:r>
          </w:p>
          <w:p w:rsidR="008F25C6" w:rsidRDefault="008F25C6" w:rsidP="002F73F8">
            <w:pPr>
              <w:pStyle w:val="Paragrafoelenco"/>
              <w:numPr>
                <w:ilvl w:val="0"/>
                <w:numId w:val="18"/>
              </w:numPr>
              <w:spacing w:after="0" w:line="240" w:lineRule="auto"/>
              <w:jc w:val="both"/>
              <w:rPr>
                <w:rFonts w:ascii="Tahoma" w:hAnsi="Tahoma" w:cs="Tahoma"/>
                <w:sz w:val="16"/>
                <w:szCs w:val="18"/>
              </w:rPr>
            </w:pPr>
            <w:r w:rsidRPr="002F73F8">
              <w:rPr>
                <w:rFonts w:ascii="Tahoma" w:hAnsi="Tahoma" w:cs="Tahoma"/>
                <w:sz w:val="16"/>
                <w:szCs w:val="18"/>
              </w:rPr>
              <w:t>Divulgazione all’interno del Consiglio di Classe e degli organi collegiali per portare a conoscenza tutto il personale scolastico delle finalità dell’iniziativa;</w:t>
            </w:r>
          </w:p>
          <w:p w:rsidR="008F25C6" w:rsidRDefault="008F25C6" w:rsidP="002F73F8">
            <w:pPr>
              <w:pStyle w:val="Paragrafoelenco"/>
              <w:numPr>
                <w:ilvl w:val="0"/>
                <w:numId w:val="18"/>
              </w:numPr>
              <w:spacing w:after="0" w:line="240" w:lineRule="auto"/>
              <w:jc w:val="both"/>
              <w:rPr>
                <w:rFonts w:ascii="Tahoma" w:hAnsi="Tahoma" w:cs="Tahoma"/>
                <w:sz w:val="16"/>
                <w:szCs w:val="18"/>
              </w:rPr>
            </w:pPr>
            <w:r w:rsidRPr="002F73F8">
              <w:rPr>
                <w:rFonts w:ascii="Tahoma" w:hAnsi="Tahoma" w:cs="Tahoma"/>
                <w:sz w:val="16"/>
                <w:szCs w:val="18"/>
              </w:rPr>
              <w:t xml:space="preserve">Informazione delle attività del corso </w:t>
            </w:r>
            <w:r w:rsidR="00C746C7" w:rsidRPr="002F73F8">
              <w:rPr>
                <w:rFonts w:ascii="Tahoma" w:hAnsi="Tahoma" w:cs="Tahoma"/>
                <w:sz w:val="16"/>
                <w:szCs w:val="18"/>
              </w:rPr>
              <w:t>sul Blog di Istituto;</w:t>
            </w:r>
          </w:p>
          <w:p w:rsidR="0037568C" w:rsidRDefault="0037568C" w:rsidP="00762708">
            <w:pPr>
              <w:ind w:left="1140"/>
              <w:rPr>
                <w:rFonts w:ascii="Tahoma" w:hAnsi="Tahoma" w:cs="Tahoma"/>
                <w:sz w:val="18"/>
                <w:szCs w:val="20"/>
              </w:rPr>
            </w:pPr>
          </w:p>
          <w:p w:rsidR="008F25C6" w:rsidRPr="0037568C" w:rsidRDefault="008F25C6" w:rsidP="0037568C">
            <w:pPr>
              <w:rPr>
                <w:rFonts w:ascii="Tahoma" w:hAnsi="Tahoma" w:cs="Tahoma"/>
                <w:sz w:val="18"/>
                <w:szCs w:val="20"/>
              </w:rPr>
            </w:pPr>
          </w:p>
        </w:tc>
      </w:tr>
    </w:tbl>
    <w:p w:rsidR="00762708" w:rsidRPr="008D340E" w:rsidRDefault="00762708" w:rsidP="007302C2">
      <w:pPr>
        <w:spacing w:after="1"/>
        <w:ind w:left="4259" w:hanging="10"/>
        <w:rPr>
          <w:rFonts w:ascii="Tahoma" w:eastAsia="Times New Roman" w:hAnsi="Tahoma" w:cs="Tahoma"/>
          <w:b/>
          <w:sz w:val="18"/>
          <w:szCs w:val="20"/>
        </w:rPr>
      </w:pPr>
    </w:p>
    <w:p w:rsidR="00820231" w:rsidRDefault="00820231" w:rsidP="00FA739A">
      <w:pPr>
        <w:spacing w:after="1"/>
        <w:rPr>
          <w:rFonts w:ascii="Tahoma" w:eastAsia="Times New Roman" w:hAnsi="Tahoma" w:cs="Tahoma"/>
          <w:b/>
          <w:sz w:val="18"/>
          <w:szCs w:val="20"/>
        </w:rPr>
      </w:pP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78"/>
      </w:tblGrid>
      <w:tr w:rsidR="002F73F8" w:rsidRPr="008D340E" w:rsidTr="00290D49">
        <w:trPr>
          <w:trHeight w:val="258"/>
        </w:trPr>
        <w:tc>
          <w:tcPr>
            <w:tcW w:w="10078" w:type="dxa"/>
          </w:tcPr>
          <w:p w:rsidR="002F73F8" w:rsidRPr="008D340E" w:rsidRDefault="00580C0D" w:rsidP="007C6E11">
            <w:pPr>
              <w:jc w:val="both"/>
              <w:rPr>
                <w:rFonts w:ascii="Tahoma" w:hAnsi="Tahoma" w:cs="Tahoma"/>
                <w:b/>
                <w:bCs/>
                <w:sz w:val="18"/>
                <w:szCs w:val="20"/>
              </w:rPr>
            </w:pPr>
            <w:r>
              <w:rPr>
                <w:rFonts w:ascii="Tahoma" w:hAnsi="Tahoma" w:cs="Tahoma"/>
                <w:b/>
                <w:bCs/>
                <w:sz w:val="18"/>
                <w:szCs w:val="20"/>
              </w:rPr>
              <w:t xml:space="preserve">8  </w:t>
            </w:r>
            <w:r w:rsidR="007C6E11">
              <w:rPr>
                <w:rFonts w:ascii="Tahoma" w:hAnsi="Tahoma" w:cs="Tahoma"/>
                <w:b/>
                <w:bCs/>
                <w:sz w:val="18"/>
                <w:szCs w:val="20"/>
              </w:rPr>
              <w:t xml:space="preserve"> Beni e Servizi  </w:t>
            </w:r>
          </w:p>
        </w:tc>
      </w:tr>
      <w:tr w:rsidR="002F73F8" w:rsidRPr="008D340E" w:rsidTr="00290D49">
        <w:trPr>
          <w:trHeight w:val="2191"/>
        </w:trPr>
        <w:tc>
          <w:tcPr>
            <w:tcW w:w="10078" w:type="dxa"/>
          </w:tcPr>
          <w:p w:rsidR="007C6E11" w:rsidRPr="00A717AE" w:rsidRDefault="002B391E" w:rsidP="00BD025B">
            <w:pPr>
              <w:spacing w:before="240"/>
              <w:jc w:val="both"/>
              <w:rPr>
                <w:rFonts w:ascii="Tahoma" w:hAnsi="Tahoma" w:cs="Tahoma"/>
                <w:sz w:val="14"/>
                <w:szCs w:val="14"/>
              </w:rPr>
            </w:pPr>
            <w:r w:rsidRPr="00A717AE">
              <w:rPr>
                <w:rFonts w:ascii="Tahoma" w:hAnsi="Tahoma" w:cs="Tahoma"/>
                <w:sz w:val="14"/>
                <w:szCs w:val="14"/>
              </w:rPr>
              <w:t>Indicare la SEDE</w:t>
            </w:r>
            <w:r w:rsidR="00290D49" w:rsidRPr="00A717AE">
              <w:rPr>
                <w:rFonts w:ascii="Tahoma" w:hAnsi="Tahoma" w:cs="Tahoma"/>
                <w:sz w:val="14"/>
                <w:szCs w:val="14"/>
              </w:rPr>
              <w:t xml:space="preserve"> dell’Istituto in </w:t>
            </w:r>
            <w:r w:rsidR="00BD025B" w:rsidRPr="00A717AE">
              <w:rPr>
                <w:rFonts w:ascii="Tahoma" w:hAnsi="Tahoma" w:cs="Tahoma"/>
                <w:sz w:val="14"/>
                <w:szCs w:val="14"/>
              </w:rPr>
              <w:t>cui viene</w:t>
            </w:r>
            <w:r w:rsidR="00290D49" w:rsidRPr="00A717AE">
              <w:rPr>
                <w:rFonts w:ascii="Tahoma" w:hAnsi="Tahoma" w:cs="Tahoma"/>
                <w:sz w:val="14"/>
                <w:szCs w:val="14"/>
              </w:rPr>
              <w:t xml:space="preserve"> attuato il Progetto</w:t>
            </w:r>
            <w:r w:rsidR="00A717AE" w:rsidRPr="00A717AE">
              <w:rPr>
                <w:rFonts w:ascii="Tahoma" w:hAnsi="Tahoma" w:cs="Tahoma"/>
                <w:sz w:val="14"/>
                <w:szCs w:val="14"/>
              </w:rPr>
              <w:t xml:space="preserve"> e le risorse logistiche ed organizzative che si prevede di utilizzare per la realizzazione</w:t>
            </w:r>
            <w:r w:rsidR="00A717AE">
              <w:rPr>
                <w:rFonts w:ascii="Tahoma" w:hAnsi="Tahoma" w:cs="Tahoma"/>
                <w:sz w:val="14"/>
                <w:szCs w:val="14"/>
              </w:rPr>
              <w:t>:</w:t>
            </w:r>
          </w:p>
          <w:p w:rsidR="00A717AE" w:rsidRDefault="00A717AE" w:rsidP="00290D49">
            <w:pPr>
              <w:pStyle w:val="Paragrafoelenco"/>
              <w:numPr>
                <w:ilvl w:val="0"/>
                <w:numId w:val="16"/>
              </w:numPr>
              <w:jc w:val="both"/>
              <w:rPr>
                <w:rFonts w:ascii="Tahoma" w:hAnsi="Tahoma" w:cs="Tahoma"/>
                <w:sz w:val="20"/>
                <w:szCs w:val="20"/>
              </w:rPr>
            </w:pPr>
            <w:r w:rsidRPr="0030224F">
              <w:rPr>
                <w:rFonts w:ascii="Tahoma" w:hAnsi="Tahoma" w:cs="Tahoma"/>
                <w:sz w:val="20"/>
                <w:szCs w:val="20"/>
              </w:rPr>
              <w:t>Sede</w:t>
            </w:r>
            <w:r w:rsidR="0030224F">
              <w:rPr>
                <w:rFonts w:ascii="Tahoma" w:hAnsi="Tahoma" w:cs="Tahoma"/>
                <w:sz w:val="20"/>
                <w:szCs w:val="20"/>
              </w:rPr>
              <w:t xml:space="preserve"> Associata IPSAA Milazzo</w:t>
            </w:r>
            <w:r w:rsidRPr="0030224F">
              <w:rPr>
                <w:rFonts w:ascii="Tahoma" w:hAnsi="Tahoma" w:cs="Tahoma"/>
                <w:sz w:val="20"/>
                <w:szCs w:val="20"/>
              </w:rPr>
              <w:t>:</w:t>
            </w:r>
            <w:r w:rsidR="0030224F" w:rsidRPr="0030224F">
              <w:rPr>
                <w:rFonts w:ascii="Tahoma" w:hAnsi="Tahoma" w:cs="Tahoma"/>
                <w:sz w:val="20"/>
                <w:szCs w:val="20"/>
              </w:rPr>
              <w:t xml:space="preserve"> </w:t>
            </w:r>
          </w:p>
          <w:p w:rsidR="00D27A5D" w:rsidRDefault="00A717AE" w:rsidP="00D27A5D">
            <w:pPr>
              <w:spacing w:after="0" w:line="360" w:lineRule="auto"/>
              <w:jc w:val="both"/>
              <w:rPr>
                <w:rFonts w:ascii="Tahoma" w:hAnsi="Tahoma" w:cs="Tahoma"/>
                <w:sz w:val="20"/>
                <w:szCs w:val="20"/>
              </w:rPr>
            </w:pPr>
            <w:r w:rsidRPr="0030224F">
              <w:rPr>
                <w:rFonts w:ascii="Tahoma" w:hAnsi="Tahoma" w:cs="Tahoma"/>
                <w:sz w:val="20"/>
                <w:szCs w:val="20"/>
              </w:rPr>
              <w:t>Collaboratori:</w:t>
            </w:r>
            <w:r w:rsidR="00D27A5D">
              <w:rPr>
                <w:rFonts w:ascii="Tahoma" w:hAnsi="Tahoma" w:cs="Tahoma"/>
                <w:sz w:val="20"/>
                <w:szCs w:val="20"/>
              </w:rPr>
              <w:t xml:space="preserve"> </w:t>
            </w:r>
            <w:r w:rsidR="0030224F" w:rsidRPr="0030224F">
              <w:rPr>
                <w:rFonts w:ascii="Tahoma" w:hAnsi="Tahoma" w:cs="Tahoma"/>
                <w:sz w:val="20"/>
                <w:szCs w:val="20"/>
              </w:rPr>
              <w:t xml:space="preserve"> Assistente Tecnico Azienda Agraria (</w:t>
            </w:r>
            <w:r w:rsidR="0030224F" w:rsidRPr="0030224F">
              <w:rPr>
                <w:rFonts w:ascii="Tahoma" w:hAnsi="Tahoma" w:cs="Tahoma"/>
                <w:b/>
                <w:sz w:val="20"/>
                <w:szCs w:val="20"/>
              </w:rPr>
              <w:t>Sig. ARONICA</w:t>
            </w:r>
            <w:r w:rsidR="0030224F" w:rsidRPr="0030224F">
              <w:rPr>
                <w:rFonts w:ascii="Tahoma" w:hAnsi="Tahoma" w:cs="Tahoma"/>
                <w:sz w:val="20"/>
                <w:szCs w:val="20"/>
              </w:rPr>
              <w:t xml:space="preserve">) </w:t>
            </w:r>
          </w:p>
          <w:p w:rsidR="00A717AE" w:rsidRPr="0030224F" w:rsidRDefault="00D27A5D" w:rsidP="00D27A5D">
            <w:pPr>
              <w:spacing w:after="0" w:line="360" w:lineRule="auto"/>
              <w:jc w:val="both"/>
              <w:rPr>
                <w:rFonts w:ascii="Tahoma" w:hAnsi="Tahoma" w:cs="Tahoma"/>
                <w:sz w:val="20"/>
                <w:szCs w:val="20"/>
              </w:rPr>
            </w:pPr>
            <w:r>
              <w:rPr>
                <w:rFonts w:ascii="Tahoma" w:hAnsi="Tahoma" w:cs="Tahoma"/>
                <w:sz w:val="20"/>
                <w:szCs w:val="20"/>
              </w:rPr>
              <w:t xml:space="preserve">                     </w:t>
            </w:r>
            <w:r w:rsidR="0030224F" w:rsidRPr="0030224F">
              <w:rPr>
                <w:rFonts w:ascii="Tahoma" w:hAnsi="Tahoma" w:cs="Tahoma"/>
                <w:sz w:val="20"/>
                <w:szCs w:val="20"/>
              </w:rPr>
              <w:t>Addetto Azienda Agraria (</w:t>
            </w:r>
            <w:r w:rsidR="0030224F" w:rsidRPr="0030224F">
              <w:rPr>
                <w:rFonts w:ascii="Tahoma" w:hAnsi="Tahoma" w:cs="Tahoma"/>
                <w:b/>
                <w:sz w:val="20"/>
                <w:szCs w:val="20"/>
              </w:rPr>
              <w:t>Sig. GIORGIANNI</w:t>
            </w:r>
            <w:r w:rsidR="0030224F" w:rsidRPr="0030224F">
              <w:rPr>
                <w:rFonts w:ascii="Tahoma" w:hAnsi="Tahoma" w:cs="Tahoma"/>
                <w:sz w:val="20"/>
                <w:szCs w:val="20"/>
              </w:rPr>
              <w:t>)</w:t>
            </w:r>
          </w:p>
          <w:p w:rsidR="002F73F8" w:rsidRDefault="00290D49" w:rsidP="00BD025B">
            <w:pPr>
              <w:pStyle w:val="Paragrafoelenco"/>
              <w:numPr>
                <w:ilvl w:val="0"/>
                <w:numId w:val="16"/>
              </w:numPr>
              <w:jc w:val="both"/>
              <w:rPr>
                <w:rFonts w:ascii="Tahoma" w:hAnsi="Tahoma" w:cs="Tahoma"/>
                <w:sz w:val="16"/>
                <w:szCs w:val="18"/>
              </w:rPr>
            </w:pPr>
            <w:r w:rsidRPr="007C6E11">
              <w:rPr>
                <w:rFonts w:ascii="Tahoma" w:hAnsi="Tahoma" w:cs="Tahoma"/>
                <w:sz w:val="16"/>
                <w:szCs w:val="18"/>
              </w:rPr>
              <w:t>Attrezzatura</w:t>
            </w:r>
            <w:r w:rsidR="00BD025B">
              <w:rPr>
                <w:rFonts w:ascii="Tahoma" w:hAnsi="Tahoma" w:cs="Tahoma"/>
                <w:sz w:val="16"/>
                <w:szCs w:val="18"/>
              </w:rPr>
              <w:t>:</w:t>
            </w:r>
            <w:r w:rsidR="002F73F8" w:rsidRPr="00BD025B">
              <w:rPr>
                <w:rFonts w:ascii="Tahoma" w:hAnsi="Tahoma" w:cs="Tahoma"/>
                <w:sz w:val="16"/>
                <w:szCs w:val="18"/>
              </w:rPr>
              <w:t xml:space="preserve"> </w:t>
            </w:r>
          </w:p>
          <w:p w:rsidR="00D27A5D" w:rsidRPr="00D27A5D" w:rsidRDefault="00D27A5D" w:rsidP="00D27A5D">
            <w:pPr>
              <w:rPr>
                <w:rFonts w:ascii="Tahoma" w:hAnsi="Tahoma" w:cs="Tahoma"/>
                <w:sz w:val="20"/>
                <w:szCs w:val="20"/>
              </w:rPr>
            </w:pPr>
            <w:r w:rsidRPr="00D27A5D">
              <w:rPr>
                <w:rFonts w:ascii="Tahoma" w:hAnsi="Tahoma" w:cs="Tahoma"/>
                <w:sz w:val="20"/>
                <w:szCs w:val="20"/>
              </w:rPr>
              <w:t xml:space="preserve">Ognuno dei corsisti dovrà essere dotato di ausili DPI di loro proprietà e di arnesi da lavoro (forbice da potatura e seghetto), secondo le disposizioni del Docente. </w:t>
            </w:r>
          </w:p>
          <w:p w:rsidR="00D27A5D" w:rsidRPr="00D27A5D" w:rsidRDefault="00D27A5D" w:rsidP="00D27A5D">
            <w:pPr>
              <w:rPr>
                <w:rFonts w:ascii="Tahoma" w:hAnsi="Tahoma" w:cs="Tahoma"/>
                <w:sz w:val="20"/>
                <w:szCs w:val="20"/>
              </w:rPr>
            </w:pPr>
            <w:r w:rsidRPr="00D27A5D">
              <w:rPr>
                <w:rFonts w:ascii="Tahoma" w:hAnsi="Tahoma" w:cs="Tahoma"/>
                <w:sz w:val="20"/>
                <w:szCs w:val="20"/>
              </w:rPr>
              <w:t>La scuola provvederà a mettere a disposizione degli allievi:</w:t>
            </w:r>
          </w:p>
          <w:p w:rsidR="00D27A5D" w:rsidRPr="00D27A5D" w:rsidRDefault="00D27A5D" w:rsidP="00D27A5D">
            <w:pPr>
              <w:numPr>
                <w:ilvl w:val="0"/>
                <w:numId w:val="20"/>
              </w:numPr>
              <w:spacing w:after="0" w:line="240" w:lineRule="auto"/>
              <w:rPr>
                <w:rFonts w:ascii="Tahoma" w:hAnsi="Tahoma" w:cs="Tahoma"/>
                <w:sz w:val="20"/>
                <w:szCs w:val="20"/>
              </w:rPr>
            </w:pPr>
            <w:r w:rsidRPr="00D27A5D">
              <w:rPr>
                <w:rFonts w:ascii="Tahoma" w:hAnsi="Tahoma" w:cs="Tahoma"/>
                <w:sz w:val="20"/>
                <w:szCs w:val="20"/>
              </w:rPr>
              <w:t>Scale</w:t>
            </w:r>
          </w:p>
          <w:p w:rsidR="00D27A5D" w:rsidRPr="00D27A5D" w:rsidRDefault="00D27A5D" w:rsidP="00D27A5D">
            <w:pPr>
              <w:numPr>
                <w:ilvl w:val="0"/>
                <w:numId w:val="20"/>
              </w:numPr>
              <w:spacing w:after="0" w:line="240" w:lineRule="auto"/>
              <w:rPr>
                <w:rFonts w:ascii="Tahoma" w:hAnsi="Tahoma" w:cs="Tahoma"/>
                <w:sz w:val="20"/>
                <w:szCs w:val="20"/>
              </w:rPr>
            </w:pPr>
            <w:r w:rsidRPr="00D27A5D">
              <w:rPr>
                <w:rFonts w:ascii="Tahoma" w:hAnsi="Tahoma" w:cs="Tahoma"/>
                <w:sz w:val="20"/>
                <w:szCs w:val="20"/>
              </w:rPr>
              <w:t>Ulteriori attrezzature necessarie per i lavori di potatura</w:t>
            </w:r>
          </w:p>
          <w:p w:rsidR="00D27A5D" w:rsidRPr="00BD025B" w:rsidRDefault="00D27A5D" w:rsidP="00D27A5D">
            <w:pPr>
              <w:pStyle w:val="Paragrafoelenco"/>
              <w:numPr>
                <w:ilvl w:val="0"/>
                <w:numId w:val="16"/>
              </w:numPr>
              <w:jc w:val="both"/>
              <w:rPr>
                <w:rFonts w:ascii="Tahoma" w:hAnsi="Tahoma" w:cs="Tahoma"/>
                <w:sz w:val="16"/>
                <w:szCs w:val="18"/>
              </w:rPr>
            </w:pPr>
            <w:r w:rsidRPr="00D27A5D">
              <w:rPr>
                <w:rFonts w:ascii="Tahoma" w:hAnsi="Tahoma" w:cs="Tahoma"/>
                <w:sz w:val="20"/>
                <w:szCs w:val="20"/>
              </w:rPr>
              <w:t>Il personale della scuola (Assistente tecnico, Addetto all’Azienda Agraria) provvederà a predisporre e fornire quanto richiesto dal Docente per le varie attività.</w:t>
            </w:r>
          </w:p>
        </w:tc>
      </w:tr>
    </w:tbl>
    <w:p w:rsidR="00820231" w:rsidRDefault="00820231" w:rsidP="00FA739A">
      <w:pPr>
        <w:spacing w:after="1"/>
        <w:rPr>
          <w:rFonts w:ascii="Tahoma" w:eastAsia="Times New Roman" w:hAnsi="Tahoma" w:cs="Tahoma"/>
          <w:b/>
          <w:sz w:val="18"/>
          <w:szCs w:val="20"/>
        </w:rPr>
      </w:pPr>
    </w:p>
    <w:p w:rsidR="002F73F8" w:rsidRDefault="002F73F8" w:rsidP="00FA739A">
      <w:pPr>
        <w:spacing w:after="1"/>
        <w:rPr>
          <w:rFonts w:ascii="Tahoma" w:eastAsia="Times New Roman" w:hAnsi="Tahoma" w:cs="Tahoma"/>
          <w:b/>
          <w:sz w:val="18"/>
          <w:szCs w:val="20"/>
        </w:rPr>
      </w:pPr>
    </w:p>
    <w:p w:rsidR="002F73F8" w:rsidRDefault="00BD025B" w:rsidP="00FA739A">
      <w:pPr>
        <w:spacing w:after="1"/>
        <w:rPr>
          <w:rFonts w:ascii="Tahoma" w:eastAsia="Times New Roman" w:hAnsi="Tahoma" w:cs="Tahoma"/>
          <w:b/>
          <w:sz w:val="18"/>
          <w:szCs w:val="20"/>
        </w:rPr>
      </w:pPr>
      <w:r>
        <w:rPr>
          <w:rFonts w:ascii="Tahoma" w:eastAsia="Times New Roman" w:hAnsi="Tahoma" w:cs="Tahoma"/>
          <w:b/>
          <w:i/>
          <w:iCs/>
          <w:sz w:val="18"/>
          <w:szCs w:val="20"/>
        </w:rPr>
        <w:t xml:space="preserve">Barcellona P.G., </w:t>
      </w:r>
      <w:r w:rsidR="003C0B0B">
        <w:rPr>
          <w:rFonts w:ascii="Tahoma" w:eastAsia="Times New Roman" w:hAnsi="Tahoma" w:cs="Tahoma"/>
          <w:b/>
          <w:i/>
          <w:iCs/>
          <w:sz w:val="18"/>
          <w:szCs w:val="20"/>
        </w:rPr>
        <w:t>20-11-2018</w:t>
      </w:r>
    </w:p>
    <w:p w:rsidR="002F73F8" w:rsidRDefault="002F73F8" w:rsidP="00FA739A">
      <w:pPr>
        <w:spacing w:after="1"/>
        <w:rPr>
          <w:rFonts w:ascii="Tahoma" w:eastAsia="Times New Roman" w:hAnsi="Tahoma" w:cs="Tahoma"/>
          <w:b/>
          <w:sz w:val="18"/>
          <w:szCs w:val="20"/>
        </w:rPr>
      </w:pPr>
    </w:p>
    <w:p w:rsidR="002B391E" w:rsidRDefault="002B391E" w:rsidP="00FA739A">
      <w:pPr>
        <w:spacing w:after="1"/>
        <w:rPr>
          <w:rFonts w:ascii="Tahoma" w:eastAsia="Times New Roman" w:hAnsi="Tahoma" w:cs="Tahoma"/>
          <w:b/>
          <w:i/>
          <w:iCs/>
          <w:sz w:val="18"/>
          <w:szCs w:val="20"/>
        </w:rPr>
      </w:pPr>
      <w:r>
        <w:rPr>
          <w:rFonts w:ascii="Tahoma" w:eastAsia="Times New Roman" w:hAnsi="Tahoma" w:cs="Tahoma"/>
          <w:b/>
          <w:i/>
          <w:iCs/>
          <w:sz w:val="18"/>
          <w:szCs w:val="20"/>
        </w:rPr>
        <w:t xml:space="preserve">                                                                                                                                       </w:t>
      </w:r>
      <w:r w:rsidR="00BD025B" w:rsidRPr="00AF1F5C">
        <w:rPr>
          <w:rFonts w:ascii="Tahoma" w:eastAsia="Times New Roman" w:hAnsi="Tahoma" w:cs="Tahoma"/>
          <w:b/>
          <w:i/>
          <w:iCs/>
          <w:sz w:val="18"/>
          <w:szCs w:val="20"/>
        </w:rPr>
        <w:t>REFERENTE PROGETTO</w:t>
      </w:r>
      <w:r w:rsidR="0021468D" w:rsidRPr="00AF1F5C">
        <w:rPr>
          <w:rFonts w:ascii="Tahoma" w:eastAsia="Times New Roman" w:hAnsi="Tahoma" w:cs="Tahoma"/>
          <w:b/>
          <w:i/>
          <w:iCs/>
          <w:sz w:val="18"/>
          <w:szCs w:val="20"/>
        </w:rPr>
        <w:t xml:space="preserve"> </w:t>
      </w:r>
      <w:r w:rsidR="006B0B3F" w:rsidRPr="00AF1F5C">
        <w:rPr>
          <w:rFonts w:ascii="Tahoma" w:eastAsia="Times New Roman" w:hAnsi="Tahoma" w:cs="Tahoma"/>
          <w:b/>
          <w:i/>
          <w:iCs/>
          <w:sz w:val="18"/>
          <w:szCs w:val="20"/>
        </w:rPr>
        <w:t xml:space="preserve">       </w:t>
      </w:r>
      <w:r w:rsidRPr="00AF1F5C">
        <w:rPr>
          <w:rFonts w:ascii="Tahoma" w:eastAsia="Times New Roman" w:hAnsi="Tahoma" w:cs="Tahoma"/>
          <w:b/>
          <w:i/>
          <w:iCs/>
          <w:sz w:val="18"/>
          <w:szCs w:val="20"/>
        </w:rPr>
        <w:t xml:space="preserve">  </w:t>
      </w:r>
    </w:p>
    <w:p w:rsidR="002B391E" w:rsidRDefault="002B391E" w:rsidP="00FA739A">
      <w:pPr>
        <w:spacing w:after="1"/>
        <w:rPr>
          <w:rFonts w:ascii="Tahoma" w:eastAsia="Times New Roman" w:hAnsi="Tahoma" w:cs="Tahoma"/>
          <w:b/>
          <w:i/>
          <w:iCs/>
          <w:sz w:val="18"/>
          <w:szCs w:val="20"/>
        </w:rPr>
      </w:pPr>
      <w:r>
        <w:rPr>
          <w:rFonts w:ascii="Tahoma" w:eastAsia="Times New Roman" w:hAnsi="Tahoma" w:cs="Tahoma"/>
          <w:b/>
          <w:i/>
          <w:iCs/>
          <w:sz w:val="18"/>
          <w:szCs w:val="20"/>
        </w:rPr>
        <w:t xml:space="preserve">                                                                                                            </w:t>
      </w:r>
    </w:p>
    <w:p w:rsidR="002B391E" w:rsidRDefault="000161C9" w:rsidP="000161C9">
      <w:pPr>
        <w:spacing w:after="1"/>
        <w:ind w:left="6372"/>
        <w:rPr>
          <w:rFonts w:ascii="Tahoma" w:eastAsia="Times New Roman" w:hAnsi="Tahoma" w:cs="Tahoma"/>
          <w:b/>
          <w:i/>
          <w:iCs/>
          <w:sz w:val="18"/>
          <w:szCs w:val="20"/>
        </w:rPr>
      </w:pPr>
      <w:r w:rsidRPr="00C2531D">
        <w:rPr>
          <w:rFonts w:ascii="Rage Italic" w:eastAsia="Times New Roman" w:hAnsi="Rage Italic" w:cs="Times New Roman"/>
          <w:color w:val="auto"/>
          <w:sz w:val="48"/>
          <w:szCs w:val="48"/>
        </w:rPr>
        <w:t xml:space="preserve">Andrea </w:t>
      </w:r>
      <w:proofErr w:type="spellStart"/>
      <w:r w:rsidRPr="00C2531D">
        <w:rPr>
          <w:rFonts w:ascii="Rage Italic" w:eastAsia="Times New Roman" w:hAnsi="Rage Italic" w:cs="Times New Roman"/>
          <w:color w:val="auto"/>
          <w:sz w:val="48"/>
          <w:szCs w:val="48"/>
        </w:rPr>
        <w:t>Maimone</w:t>
      </w:r>
      <w:proofErr w:type="spellEnd"/>
    </w:p>
    <w:p w:rsidR="006B0B3F" w:rsidRPr="00AF1F5C" w:rsidRDefault="002B391E" w:rsidP="00FA739A">
      <w:pPr>
        <w:spacing w:after="1"/>
        <w:rPr>
          <w:rFonts w:ascii="Tahoma" w:eastAsia="Times New Roman" w:hAnsi="Tahoma" w:cs="Tahoma"/>
          <w:sz w:val="18"/>
          <w:szCs w:val="20"/>
        </w:rPr>
      </w:pPr>
      <w:r>
        <w:rPr>
          <w:rFonts w:ascii="Tahoma" w:eastAsia="Times New Roman" w:hAnsi="Tahoma" w:cs="Tahoma"/>
          <w:b/>
          <w:i/>
          <w:iCs/>
          <w:sz w:val="18"/>
          <w:szCs w:val="20"/>
        </w:rPr>
        <w:t xml:space="preserve">.                                                                                                  </w:t>
      </w:r>
      <w:r w:rsidR="006B0B3F" w:rsidRPr="00AF1F5C">
        <w:rPr>
          <w:rFonts w:ascii="Tahoma" w:eastAsia="Times New Roman" w:hAnsi="Tahoma" w:cs="Tahoma"/>
          <w:b/>
          <w:i/>
          <w:iCs/>
          <w:sz w:val="18"/>
          <w:szCs w:val="20"/>
        </w:rPr>
        <w:t xml:space="preserve">       </w:t>
      </w:r>
      <w:r w:rsidR="006B0B3F" w:rsidRPr="00AF1F5C">
        <w:rPr>
          <w:rFonts w:ascii="Tahoma" w:eastAsia="Times New Roman" w:hAnsi="Tahoma" w:cs="Tahoma"/>
          <w:sz w:val="18"/>
          <w:szCs w:val="20"/>
        </w:rPr>
        <w:t xml:space="preserve">    </w:t>
      </w:r>
    </w:p>
    <w:sectPr w:rsidR="006B0B3F" w:rsidRPr="00AF1F5C" w:rsidSect="00A04801">
      <w:pgSz w:w="11906" w:h="16838"/>
      <w:pgMar w:top="426" w:right="1279" w:bottom="568"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A6E" w:rsidRDefault="00A62A6E" w:rsidP="00D60D66">
      <w:pPr>
        <w:spacing w:after="0" w:line="240" w:lineRule="auto"/>
      </w:pPr>
      <w:r>
        <w:separator/>
      </w:r>
    </w:p>
  </w:endnote>
  <w:endnote w:type="continuationSeparator" w:id="1">
    <w:p w:rsidR="00A62A6E" w:rsidRDefault="00A62A6E" w:rsidP="00D60D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ge Italic">
    <w:panose1 w:val="03070502040507070304"/>
    <w:charset w:val="00"/>
    <w:family w:val="script"/>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A6E" w:rsidRDefault="00A62A6E" w:rsidP="00D60D66">
      <w:pPr>
        <w:spacing w:after="0" w:line="240" w:lineRule="auto"/>
      </w:pPr>
      <w:r>
        <w:separator/>
      </w:r>
    </w:p>
  </w:footnote>
  <w:footnote w:type="continuationSeparator" w:id="1">
    <w:p w:rsidR="00A62A6E" w:rsidRDefault="00A62A6E" w:rsidP="00D60D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A150"/>
      </v:shape>
    </w:pict>
  </w:numPicBullet>
  <w:abstractNum w:abstractNumId="0">
    <w:nsid w:val="03B85074"/>
    <w:multiLevelType w:val="hybridMultilevel"/>
    <w:tmpl w:val="53CE73A0"/>
    <w:lvl w:ilvl="0" w:tplc="61AC67F0">
      <w:start w:val="1"/>
      <w:numFmt w:val="bullet"/>
      <w:lvlText w:val=""/>
      <w:lvlJc w:val="left"/>
      <w:pPr>
        <w:ind w:left="1500" w:hanging="360"/>
      </w:pPr>
      <w:rPr>
        <w:rFonts w:ascii="Wingdings 2" w:hAnsi="Wingdings 2"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
    <w:nsid w:val="08892F8C"/>
    <w:multiLevelType w:val="hybridMultilevel"/>
    <w:tmpl w:val="9C26EAC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4DC5D80"/>
    <w:multiLevelType w:val="hybridMultilevel"/>
    <w:tmpl w:val="A12802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4C4BCA"/>
    <w:multiLevelType w:val="multilevel"/>
    <w:tmpl w:val="A63E0F50"/>
    <w:lvl w:ilvl="0">
      <w:start w:val="1"/>
      <w:numFmt w:val="decimal"/>
      <w:lvlText w:val="%1"/>
      <w:lvlJc w:val="left"/>
      <w:pPr>
        <w:ind w:left="690" w:hanging="690"/>
      </w:pPr>
      <w:rPr>
        <w:rFonts w:hint="default"/>
      </w:rPr>
    </w:lvl>
    <w:lvl w:ilvl="1">
      <w:start w:val="1"/>
      <w:numFmt w:val="decimal"/>
      <w:lvlText w:val="%1.%2"/>
      <w:lvlJc w:val="left"/>
      <w:pPr>
        <w:ind w:left="690" w:hanging="6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7F664C7"/>
    <w:multiLevelType w:val="hybridMultilevel"/>
    <w:tmpl w:val="D9DAFF7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C4D733B"/>
    <w:multiLevelType w:val="hybridMultilevel"/>
    <w:tmpl w:val="F822FC2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D1305CA"/>
    <w:multiLevelType w:val="hybridMultilevel"/>
    <w:tmpl w:val="AD1EDA08"/>
    <w:lvl w:ilvl="0" w:tplc="04100007">
      <w:start w:val="1"/>
      <w:numFmt w:val="bullet"/>
      <w:lvlText w:val=""/>
      <w:lvlPicBulletId w:val="0"/>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27D96318"/>
    <w:multiLevelType w:val="hybridMultilevel"/>
    <w:tmpl w:val="C48CE34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2DD72FC"/>
    <w:multiLevelType w:val="hybridMultilevel"/>
    <w:tmpl w:val="0DC0F5F4"/>
    <w:lvl w:ilvl="0" w:tplc="A8F8CE80">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3F2B27AC"/>
    <w:multiLevelType w:val="hybridMultilevel"/>
    <w:tmpl w:val="37E6EF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F4B648C"/>
    <w:multiLevelType w:val="hybridMultilevel"/>
    <w:tmpl w:val="45620D8A"/>
    <w:lvl w:ilvl="0" w:tplc="BC64E446">
      <w:start w:val="98051"/>
      <w:numFmt w:val="decimal"/>
      <w:pStyle w:val="Titolo1"/>
      <w:lvlText w:val="%1"/>
      <w:lvlJc w:val="left"/>
      <w:pPr>
        <w:ind w:left="0"/>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1" w:tplc="E1DA2504">
      <w:start w:val="1"/>
      <w:numFmt w:val="lowerLetter"/>
      <w:lvlText w:val="%2"/>
      <w:lvlJc w:val="left"/>
      <w:pPr>
        <w:ind w:left="4575"/>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2" w:tplc="51D85AA2">
      <w:start w:val="1"/>
      <w:numFmt w:val="lowerRoman"/>
      <w:lvlText w:val="%3"/>
      <w:lvlJc w:val="left"/>
      <w:pPr>
        <w:ind w:left="5295"/>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3" w:tplc="53E84C56">
      <w:start w:val="1"/>
      <w:numFmt w:val="decimal"/>
      <w:lvlText w:val="%4"/>
      <w:lvlJc w:val="left"/>
      <w:pPr>
        <w:ind w:left="6015"/>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4" w:tplc="FD5A0308">
      <w:start w:val="1"/>
      <w:numFmt w:val="lowerLetter"/>
      <w:lvlText w:val="%5"/>
      <w:lvlJc w:val="left"/>
      <w:pPr>
        <w:ind w:left="6735"/>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5" w:tplc="BCBC26DC">
      <w:start w:val="1"/>
      <w:numFmt w:val="lowerRoman"/>
      <w:lvlText w:val="%6"/>
      <w:lvlJc w:val="left"/>
      <w:pPr>
        <w:ind w:left="7455"/>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6" w:tplc="0E8C59B0">
      <w:start w:val="1"/>
      <w:numFmt w:val="decimal"/>
      <w:lvlText w:val="%7"/>
      <w:lvlJc w:val="left"/>
      <w:pPr>
        <w:ind w:left="8175"/>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7" w:tplc="36584D90">
      <w:start w:val="1"/>
      <w:numFmt w:val="lowerLetter"/>
      <w:lvlText w:val="%8"/>
      <w:lvlJc w:val="left"/>
      <w:pPr>
        <w:ind w:left="8895"/>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lvl w:ilvl="8" w:tplc="0D804498">
      <w:start w:val="1"/>
      <w:numFmt w:val="lowerRoman"/>
      <w:lvlText w:val="%9"/>
      <w:lvlJc w:val="left"/>
      <w:pPr>
        <w:ind w:left="9615"/>
      </w:pPr>
      <w:rPr>
        <w:rFonts w:ascii="Times New Roman" w:eastAsia="Times New Roman" w:hAnsi="Times New Roman" w:cs="Times New Roman"/>
        <w:b/>
        <w:bCs/>
        <w:i w:val="0"/>
        <w:strike w:val="0"/>
        <w:dstrike w:val="0"/>
        <w:color w:val="000000"/>
        <w:sz w:val="18"/>
        <w:szCs w:val="18"/>
        <w:u w:val="none" w:color="000000"/>
        <w:bdr w:val="none" w:sz="0" w:space="0" w:color="auto"/>
        <w:shd w:val="clear" w:color="auto" w:fill="auto"/>
        <w:vertAlign w:val="baseline"/>
      </w:rPr>
    </w:lvl>
  </w:abstractNum>
  <w:abstractNum w:abstractNumId="11">
    <w:nsid w:val="3F804041"/>
    <w:multiLevelType w:val="hybridMultilevel"/>
    <w:tmpl w:val="75B082CC"/>
    <w:lvl w:ilvl="0" w:tplc="A8F8CE80">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48716130"/>
    <w:multiLevelType w:val="hybridMultilevel"/>
    <w:tmpl w:val="2CF07CEC"/>
    <w:lvl w:ilvl="0" w:tplc="A8F8CE80">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13">
    <w:nsid w:val="4F117E9B"/>
    <w:multiLevelType w:val="hybridMultilevel"/>
    <w:tmpl w:val="B0E0307E"/>
    <w:lvl w:ilvl="0" w:tplc="9CD8BB34">
      <w:start w:val="1"/>
      <w:numFmt w:val="decimal"/>
      <w:lvlText w:val="3.%1."/>
      <w:lvlJc w:val="left"/>
      <w:pPr>
        <w:ind w:left="1080" w:hanging="360"/>
      </w:pPr>
      <w:rPr>
        <w:rFonts w:hint="default"/>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0D65B8A"/>
    <w:multiLevelType w:val="multilevel"/>
    <w:tmpl w:val="AFC83150"/>
    <w:lvl w:ilvl="0">
      <w:start w:val="3"/>
      <w:numFmt w:val="decimal"/>
      <w:lvlText w:val="%1"/>
      <w:lvlJc w:val="left"/>
      <w:pPr>
        <w:ind w:left="360" w:hanging="360"/>
      </w:pPr>
      <w:rPr>
        <w:rFonts w:hint="default"/>
        <w:b/>
        <w:u w:val="single"/>
      </w:rPr>
    </w:lvl>
    <w:lvl w:ilvl="1">
      <w:start w:val="8"/>
      <w:numFmt w:val="decimal"/>
      <w:lvlText w:val="%1.%2"/>
      <w:lvlJc w:val="left"/>
      <w:pPr>
        <w:ind w:left="720" w:hanging="360"/>
      </w:pPr>
      <w:rPr>
        <w:rFonts w:hint="default"/>
        <w:b w:val="0"/>
        <w:sz w:val="20"/>
        <w:szCs w:val="20"/>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15">
    <w:nsid w:val="5648522C"/>
    <w:multiLevelType w:val="hybridMultilevel"/>
    <w:tmpl w:val="632AC266"/>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D1C4062"/>
    <w:multiLevelType w:val="hybridMultilevel"/>
    <w:tmpl w:val="6BBCA16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1BD50D5"/>
    <w:multiLevelType w:val="hybridMultilevel"/>
    <w:tmpl w:val="B928A6A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CA55377"/>
    <w:multiLevelType w:val="multilevel"/>
    <w:tmpl w:val="10AAB43C"/>
    <w:lvl w:ilvl="0">
      <w:start w:val="3"/>
      <w:numFmt w:val="decimal"/>
      <w:lvlText w:val="%1"/>
      <w:lvlJc w:val="left"/>
      <w:pPr>
        <w:ind w:left="360" w:hanging="360"/>
      </w:pPr>
      <w:rPr>
        <w:rFonts w:hint="default"/>
        <w:b/>
        <w:sz w:val="18"/>
      </w:rPr>
    </w:lvl>
    <w:lvl w:ilvl="1">
      <w:start w:val="4"/>
      <w:numFmt w:val="decimal"/>
      <w:lvlText w:val="%1.%2"/>
      <w:lvlJc w:val="left"/>
      <w:pPr>
        <w:ind w:left="720" w:hanging="360"/>
      </w:pPr>
      <w:rPr>
        <w:rFonts w:hint="default"/>
        <w:b w:val="0"/>
        <w:bCs w:val="0"/>
        <w:sz w:val="18"/>
      </w:rPr>
    </w:lvl>
    <w:lvl w:ilvl="2">
      <w:start w:val="1"/>
      <w:numFmt w:val="decimal"/>
      <w:lvlText w:val="%1.%2.%3"/>
      <w:lvlJc w:val="left"/>
      <w:pPr>
        <w:ind w:left="1440" w:hanging="720"/>
      </w:pPr>
      <w:rPr>
        <w:rFonts w:hint="default"/>
        <w:b/>
        <w:sz w:val="18"/>
      </w:rPr>
    </w:lvl>
    <w:lvl w:ilvl="3">
      <w:start w:val="1"/>
      <w:numFmt w:val="decimal"/>
      <w:lvlText w:val="%1.%2.%3.%4"/>
      <w:lvlJc w:val="left"/>
      <w:pPr>
        <w:ind w:left="1800" w:hanging="720"/>
      </w:pPr>
      <w:rPr>
        <w:rFonts w:hint="default"/>
        <w:b/>
        <w:sz w:val="18"/>
      </w:rPr>
    </w:lvl>
    <w:lvl w:ilvl="4">
      <w:start w:val="1"/>
      <w:numFmt w:val="decimal"/>
      <w:lvlText w:val="%1.%2.%3.%4.%5"/>
      <w:lvlJc w:val="left"/>
      <w:pPr>
        <w:ind w:left="2160" w:hanging="720"/>
      </w:pPr>
      <w:rPr>
        <w:rFonts w:hint="default"/>
        <w:b/>
        <w:sz w:val="18"/>
      </w:rPr>
    </w:lvl>
    <w:lvl w:ilvl="5">
      <w:start w:val="1"/>
      <w:numFmt w:val="decimal"/>
      <w:lvlText w:val="%1.%2.%3.%4.%5.%6"/>
      <w:lvlJc w:val="left"/>
      <w:pPr>
        <w:ind w:left="2880" w:hanging="1080"/>
      </w:pPr>
      <w:rPr>
        <w:rFonts w:hint="default"/>
        <w:b/>
        <w:sz w:val="18"/>
      </w:rPr>
    </w:lvl>
    <w:lvl w:ilvl="6">
      <w:start w:val="1"/>
      <w:numFmt w:val="decimal"/>
      <w:lvlText w:val="%1.%2.%3.%4.%5.%6.%7"/>
      <w:lvlJc w:val="left"/>
      <w:pPr>
        <w:ind w:left="3240" w:hanging="1080"/>
      </w:pPr>
      <w:rPr>
        <w:rFonts w:hint="default"/>
        <w:b/>
        <w:sz w:val="18"/>
      </w:rPr>
    </w:lvl>
    <w:lvl w:ilvl="7">
      <w:start w:val="1"/>
      <w:numFmt w:val="decimal"/>
      <w:lvlText w:val="%1.%2.%3.%4.%5.%6.%7.%8"/>
      <w:lvlJc w:val="left"/>
      <w:pPr>
        <w:ind w:left="3960" w:hanging="1440"/>
      </w:pPr>
      <w:rPr>
        <w:rFonts w:hint="default"/>
        <w:b/>
        <w:sz w:val="18"/>
      </w:rPr>
    </w:lvl>
    <w:lvl w:ilvl="8">
      <w:start w:val="1"/>
      <w:numFmt w:val="decimal"/>
      <w:lvlText w:val="%1.%2.%3.%4.%5.%6.%7.%8.%9"/>
      <w:lvlJc w:val="left"/>
      <w:pPr>
        <w:ind w:left="4320" w:hanging="1440"/>
      </w:pPr>
      <w:rPr>
        <w:rFonts w:hint="default"/>
        <w:b/>
        <w:sz w:val="18"/>
      </w:rPr>
    </w:lvl>
  </w:abstractNum>
  <w:abstractNum w:abstractNumId="19">
    <w:nsid w:val="72A16D44"/>
    <w:multiLevelType w:val="multilevel"/>
    <w:tmpl w:val="0C8493EE"/>
    <w:lvl w:ilvl="0">
      <w:start w:val="3"/>
      <w:numFmt w:val="decimal"/>
      <w:lvlText w:val="%1"/>
      <w:lvlJc w:val="left"/>
      <w:pPr>
        <w:ind w:left="360" w:hanging="360"/>
      </w:pPr>
      <w:rPr>
        <w:rFonts w:hint="default"/>
        <w:b/>
        <w:sz w:val="20"/>
      </w:rPr>
    </w:lvl>
    <w:lvl w:ilvl="1">
      <w:start w:val="7"/>
      <w:numFmt w:val="decimal"/>
      <w:lvlText w:val="%1.%2"/>
      <w:lvlJc w:val="left"/>
      <w:pPr>
        <w:ind w:left="720" w:hanging="360"/>
      </w:pPr>
      <w:rPr>
        <w:rFonts w:hint="default"/>
        <w:b/>
        <w:sz w:val="20"/>
      </w:rPr>
    </w:lvl>
    <w:lvl w:ilvl="2">
      <w:start w:val="1"/>
      <w:numFmt w:val="decimal"/>
      <w:lvlText w:val="%1.%2.%3"/>
      <w:lvlJc w:val="left"/>
      <w:pPr>
        <w:ind w:left="1080" w:hanging="360"/>
      </w:pPr>
      <w:rPr>
        <w:rFonts w:hint="default"/>
        <w:b/>
        <w:sz w:val="20"/>
      </w:rPr>
    </w:lvl>
    <w:lvl w:ilvl="3">
      <w:start w:val="1"/>
      <w:numFmt w:val="decimal"/>
      <w:lvlText w:val="%1.%2.%3.%4"/>
      <w:lvlJc w:val="left"/>
      <w:pPr>
        <w:ind w:left="1800" w:hanging="720"/>
      </w:pPr>
      <w:rPr>
        <w:rFonts w:hint="default"/>
        <w:b/>
        <w:sz w:val="20"/>
      </w:rPr>
    </w:lvl>
    <w:lvl w:ilvl="4">
      <w:start w:val="1"/>
      <w:numFmt w:val="decimal"/>
      <w:lvlText w:val="%1.%2.%3.%4.%5"/>
      <w:lvlJc w:val="left"/>
      <w:pPr>
        <w:ind w:left="2160" w:hanging="720"/>
      </w:pPr>
      <w:rPr>
        <w:rFonts w:hint="default"/>
        <w:b/>
        <w:sz w:val="20"/>
      </w:rPr>
    </w:lvl>
    <w:lvl w:ilvl="5">
      <w:start w:val="1"/>
      <w:numFmt w:val="decimal"/>
      <w:lvlText w:val="%1.%2.%3.%4.%5.%6"/>
      <w:lvlJc w:val="left"/>
      <w:pPr>
        <w:ind w:left="2880" w:hanging="1080"/>
      </w:pPr>
      <w:rPr>
        <w:rFonts w:hint="default"/>
        <w:b/>
        <w:sz w:val="20"/>
      </w:rPr>
    </w:lvl>
    <w:lvl w:ilvl="6">
      <w:start w:val="1"/>
      <w:numFmt w:val="decimal"/>
      <w:lvlText w:val="%1.%2.%3.%4.%5.%6.%7"/>
      <w:lvlJc w:val="left"/>
      <w:pPr>
        <w:ind w:left="3240" w:hanging="1080"/>
      </w:pPr>
      <w:rPr>
        <w:rFonts w:hint="default"/>
        <w:b/>
        <w:sz w:val="20"/>
      </w:rPr>
    </w:lvl>
    <w:lvl w:ilvl="7">
      <w:start w:val="1"/>
      <w:numFmt w:val="decimal"/>
      <w:lvlText w:val="%1.%2.%3.%4.%5.%6.%7.%8"/>
      <w:lvlJc w:val="left"/>
      <w:pPr>
        <w:ind w:left="3600" w:hanging="1080"/>
      </w:pPr>
      <w:rPr>
        <w:rFonts w:hint="default"/>
        <w:b/>
        <w:sz w:val="20"/>
      </w:rPr>
    </w:lvl>
    <w:lvl w:ilvl="8">
      <w:start w:val="1"/>
      <w:numFmt w:val="decimal"/>
      <w:lvlText w:val="%1.%2.%3.%4.%5.%6.%7.%8.%9"/>
      <w:lvlJc w:val="left"/>
      <w:pPr>
        <w:ind w:left="4320" w:hanging="1440"/>
      </w:pPr>
      <w:rPr>
        <w:rFonts w:hint="default"/>
        <w:b/>
        <w:sz w:val="20"/>
      </w:rPr>
    </w:lvl>
  </w:abstractNum>
  <w:num w:numId="1">
    <w:abstractNumId w:val="10"/>
  </w:num>
  <w:num w:numId="2">
    <w:abstractNumId w:val="3"/>
  </w:num>
  <w:num w:numId="3">
    <w:abstractNumId w:val="15"/>
  </w:num>
  <w:num w:numId="4">
    <w:abstractNumId w:val="11"/>
  </w:num>
  <w:num w:numId="5">
    <w:abstractNumId w:val="13"/>
  </w:num>
  <w:num w:numId="6">
    <w:abstractNumId w:val="4"/>
  </w:num>
  <w:num w:numId="7">
    <w:abstractNumId w:val="14"/>
  </w:num>
  <w:num w:numId="8">
    <w:abstractNumId w:val="19"/>
  </w:num>
  <w:num w:numId="9">
    <w:abstractNumId w:val="1"/>
  </w:num>
  <w:num w:numId="10">
    <w:abstractNumId w:val="12"/>
  </w:num>
  <w:num w:numId="11">
    <w:abstractNumId w:val="0"/>
  </w:num>
  <w:num w:numId="12">
    <w:abstractNumId w:val="18"/>
  </w:num>
  <w:num w:numId="13">
    <w:abstractNumId w:val="7"/>
  </w:num>
  <w:num w:numId="14">
    <w:abstractNumId w:val="6"/>
  </w:num>
  <w:num w:numId="15">
    <w:abstractNumId w:val="5"/>
  </w:num>
  <w:num w:numId="16">
    <w:abstractNumId w:val="17"/>
  </w:num>
  <w:num w:numId="17">
    <w:abstractNumId w:val="16"/>
  </w:num>
  <w:num w:numId="18">
    <w:abstractNumId w:val="8"/>
  </w:num>
  <w:num w:numId="19">
    <w:abstractNumId w:val="2"/>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useFELayout/>
  </w:compat>
  <w:rsids>
    <w:rsidRoot w:val="005057AD"/>
    <w:rsid w:val="00001FCD"/>
    <w:rsid w:val="0000234E"/>
    <w:rsid w:val="000161C9"/>
    <w:rsid w:val="00021DC7"/>
    <w:rsid w:val="00025E96"/>
    <w:rsid w:val="00052E29"/>
    <w:rsid w:val="00056286"/>
    <w:rsid w:val="00076BE4"/>
    <w:rsid w:val="00095F83"/>
    <w:rsid w:val="000A0E4B"/>
    <w:rsid w:val="000A0FEB"/>
    <w:rsid w:val="000C63D8"/>
    <w:rsid w:val="00135AAC"/>
    <w:rsid w:val="00141A1D"/>
    <w:rsid w:val="001426CF"/>
    <w:rsid w:val="00160C6B"/>
    <w:rsid w:val="001A6A91"/>
    <w:rsid w:val="001B3A15"/>
    <w:rsid w:val="0021468D"/>
    <w:rsid w:val="002265B9"/>
    <w:rsid w:val="00274C07"/>
    <w:rsid w:val="00283F38"/>
    <w:rsid w:val="002860DE"/>
    <w:rsid w:val="00290D49"/>
    <w:rsid w:val="002929E9"/>
    <w:rsid w:val="002949C4"/>
    <w:rsid w:val="002A5F42"/>
    <w:rsid w:val="002B391E"/>
    <w:rsid w:val="002F62A0"/>
    <w:rsid w:val="002F73F8"/>
    <w:rsid w:val="0030224F"/>
    <w:rsid w:val="00302C58"/>
    <w:rsid w:val="00320459"/>
    <w:rsid w:val="0034723F"/>
    <w:rsid w:val="0037568C"/>
    <w:rsid w:val="00382865"/>
    <w:rsid w:val="003C0B0B"/>
    <w:rsid w:val="003E2A6B"/>
    <w:rsid w:val="004252E0"/>
    <w:rsid w:val="00441B5E"/>
    <w:rsid w:val="00472144"/>
    <w:rsid w:val="00487B02"/>
    <w:rsid w:val="004B3FC0"/>
    <w:rsid w:val="004F0ADE"/>
    <w:rsid w:val="00503D6F"/>
    <w:rsid w:val="005057AD"/>
    <w:rsid w:val="00542555"/>
    <w:rsid w:val="005739EB"/>
    <w:rsid w:val="00580C0D"/>
    <w:rsid w:val="00593AB8"/>
    <w:rsid w:val="005B2CFE"/>
    <w:rsid w:val="005B4B88"/>
    <w:rsid w:val="005B50FD"/>
    <w:rsid w:val="005E7922"/>
    <w:rsid w:val="005F2C9A"/>
    <w:rsid w:val="00601DCA"/>
    <w:rsid w:val="006566DC"/>
    <w:rsid w:val="006B0B3F"/>
    <w:rsid w:val="006D6649"/>
    <w:rsid w:val="00717A06"/>
    <w:rsid w:val="007302C2"/>
    <w:rsid w:val="00732E77"/>
    <w:rsid w:val="00762708"/>
    <w:rsid w:val="00787F71"/>
    <w:rsid w:val="007C376A"/>
    <w:rsid w:val="007C6E11"/>
    <w:rsid w:val="007D5402"/>
    <w:rsid w:val="007F1507"/>
    <w:rsid w:val="00820231"/>
    <w:rsid w:val="00841E6E"/>
    <w:rsid w:val="008704E5"/>
    <w:rsid w:val="008C69FC"/>
    <w:rsid w:val="008D340E"/>
    <w:rsid w:val="008F25C6"/>
    <w:rsid w:val="00906C8A"/>
    <w:rsid w:val="00907A68"/>
    <w:rsid w:val="00907FE9"/>
    <w:rsid w:val="00923767"/>
    <w:rsid w:val="00964DBE"/>
    <w:rsid w:val="009A09A1"/>
    <w:rsid w:val="009E2CE8"/>
    <w:rsid w:val="009F2C0F"/>
    <w:rsid w:val="00A04801"/>
    <w:rsid w:val="00A61213"/>
    <w:rsid w:val="00A62A6E"/>
    <w:rsid w:val="00A6363A"/>
    <w:rsid w:val="00A672A1"/>
    <w:rsid w:val="00A717AE"/>
    <w:rsid w:val="00A772D3"/>
    <w:rsid w:val="00A91EFA"/>
    <w:rsid w:val="00AF1F5C"/>
    <w:rsid w:val="00AF2D68"/>
    <w:rsid w:val="00B25EF7"/>
    <w:rsid w:val="00B76612"/>
    <w:rsid w:val="00B84AA0"/>
    <w:rsid w:val="00BD025B"/>
    <w:rsid w:val="00C44A31"/>
    <w:rsid w:val="00C746C7"/>
    <w:rsid w:val="00C861D9"/>
    <w:rsid w:val="00CC65CC"/>
    <w:rsid w:val="00CD1F2B"/>
    <w:rsid w:val="00CD5D04"/>
    <w:rsid w:val="00CD69C4"/>
    <w:rsid w:val="00D27A5D"/>
    <w:rsid w:val="00D5683E"/>
    <w:rsid w:val="00D60D66"/>
    <w:rsid w:val="00D725ED"/>
    <w:rsid w:val="00D82234"/>
    <w:rsid w:val="00D96528"/>
    <w:rsid w:val="00DB3D3B"/>
    <w:rsid w:val="00DC16A5"/>
    <w:rsid w:val="00DF60A9"/>
    <w:rsid w:val="00E5207E"/>
    <w:rsid w:val="00E52A76"/>
    <w:rsid w:val="00E62E16"/>
    <w:rsid w:val="00EA09EF"/>
    <w:rsid w:val="00EA6EDD"/>
    <w:rsid w:val="00EB0B88"/>
    <w:rsid w:val="00EC3D2E"/>
    <w:rsid w:val="00F00E5E"/>
    <w:rsid w:val="00F17B0D"/>
    <w:rsid w:val="00F3780F"/>
    <w:rsid w:val="00F419F7"/>
    <w:rsid w:val="00F510AB"/>
    <w:rsid w:val="00FA739A"/>
    <w:rsid w:val="00FF212A"/>
    <w:rsid w:val="00FF25C1"/>
    <w:rsid w:val="00FF6FD2"/>
  </w:rsids>
  <m:mathPr>
    <m:mathFont m:val="Cambria Math"/>
    <m:brkBin m:val="before"/>
    <m:brkBinSub m:val="--"/>
    <m:smallFrac m:val="off"/>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66DC"/>
    <w:rPr>
      <w:rFonts w:ascii="Calibri" w:eastAsia="Calibri" w:hAnsi="Calibri" w:cs="Calibri"/>
      <w:color w:val="000000"/>
    </w:rPr>
  </w:style>
  <w:style w:type="paragraph" w:styleId="Titolo1">
    <w:name w:val="heading 1"/>
    <w:next w:val="Normale"/>
    <w:link w:val="Titolo1Carattere"/>
    <w:uiPriority w:val="9"/>
    <w:unhideWhenUsed/>
    <w:qFormat/>
    <w:rsid w:val="006566DC"/>
    <w:pPr>
      <w:keepNext/>
      <w:keepLines/>
      <w:numPr>
        <w:numId w:val="1"/>
      </w:numPr>
      <w:spacing w:after="69"/>
      <w:ind w:left="147"/>
      <w:jc w:val="center"/>
      <w:outlineLvl w:val="0"/>
    </w:pPr>
    <w:rPr>
      <w:rFonts w:ascii="Times New Roman" w:eastAsia="Times New Roman" w:hAnsi="Times New Roman" w:cs="Times New Roman"/>
      <w:b/>
      <w:color w:val="000000"/>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566DC"/>
    <w:rPr>
      <w:rFonts w:ascii="Times New Roman" w:eastAsia="Times New Roman" w:hAnsi="Times New Roman" w:cs="Times New Roman"/>
      <w:b/>
      <w:color w:val="000000"/>
      <w:sz w:val="18"/>
    </w:rPr>
  </w:style>
  <w:style w:type="table" w:customStyle="1" w:styleId="TableGrid">
    <w:name w:val="TableGrid"/>
    <w:rsid w:val="006566DC"/>
    <w:pPr>
      <w:spacing w:after="0" w:line="240" w:lineRule="auto"/>
    </w:pPr>
    <w:tblPr>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E52A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2A76"/>
    <w:rPr>
      <w:rFonts w:ascii="Tahoma" w:eastAsia="Calibri" w:hAnsi="Tahoma" w:cs="Tahoma"/>
      <w:color w:val="000000"/>
      <w:sz w:val="16"/>
      <w:szCs w:val="16"/>
    </w:rPr>
  </w:style>
  <w:style w:type="table" w:styleId="Grigliatabella">
    <w:name w:val="Table Grid"/>
    <w:basedOn w:val="Tabellanormale"/>
    <w:uiPriority w:val="39"/>
    <w:rsid w:val="00F419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F510AB"/>
    <w:pPr>
      <w:ind w:left="720"/>
      <w:contextualSpacing/>
    </w:pPr>
  </w:style>
  <w:style w:type="character" w:styleId="Collegamentoipertestuale">
    <w:name w:val="Hyperlink"/>
    <w:basedOn w:val="Carpredefinitoparagrafo"/>
    <w:uiPriority w:val="99"/>
    <w:semiHidden/>
    <w:unhideWhenUsed/>
    <w:rsid w:val="00D725ED"/>
    <w:rPr>
      <w:color w:val="0563C1" w:themeColor="hyperlink"/>
      <w:u w:val="single"/>
    </w:rPr>
  </w:style>
  <w:style w:type="paragraph" w:styleId="Intestazione">
    <w:name w:val="header"/>
    <w:basedOn w:val="Normale"/>
    <w:link w:val="IntestazioneCarattere"/>
    <w:unhideWhenUsed/>
    <w:rsid w:val="00D725ED"/>
    <w:pPr>
      <w:tabs>
        <w:tab w:val="center" w:pos="4819"/>
        <w:tab w:val="right" w:pos="9638"/>
      </w:tabs>
      <w:spacing w:after="0" w:line="240" w:lineRule="auto"/>
      <w:ind w:firstLine="360"/>
    </w:pPr>
    <w:rPr>
      <w:rFonts w:cs="Times New Roman"/>
      <w:color w:val="auto"/>
      <w:lang w:val="en-US" w:eastAsia="en-US" w:bidi="en-US"/>
    </w:rPr>
  </w:style>
  <w:style w:type="character" w:customStyle="1" w:styleId="IntestazioneCarattere">
    <w:name w:val="Intestazione Carattere"/>
    <w:basedOn w:val="Carpredefinitoparagrafo"/>
    <w:link w:val="Intestazione"/>
    <w:rsid w:val="00D725ED"/>
    <w:rPr>
      <w:rFonts w:ascii="Calibri" w:eastAsia="Calibri" w:hAnsi="Calibri" w:cs="Times New Roman"/>
      <w:lang w:val="en-US" w:eastAsia="en-US" w:bidi="en-US"/>
    </w:rPr>
  </w:style>
  <w:style w:type="paragraph" w:styleId="Corpodeltesto">
    <w:name w:val="Body Text"/>
    <w:basedOn w:val="Normale"/>
    <w:link w:val="CorpodeltestoCarattere"/>
    <w:semiHidden/>
    <w:rsid w:val="00D60D66"/>
    <w:pPr>
      <w:spacing w:after="0" w:line="240" w:lineRule="auto"/>
      <w:jc w:val="both"/>
    </w:pPr>
    <w:rPr>
      <w:rFonts w:ascii="Arial" w:eastAsia="Times New Roman" w:hAnsi="Arial" w:cs="Arial"/>
      <w:i/>
      <w:iCs/>
      <w:color w:val="auto"/>
      <w:sz w:val="20"/>
      <w:szCs w:val="24"/>
    </w:rPr>
  </w:style>
  <w:style w:type="character" w:customStyle="1" w:styleId="CorpodeltestoCarattere">
    <w:name w:val="Corpo del testo Carattere"/>
    <w:basedOn w:val="Carpredefinitoparagrafo"/>
    <w:link w:val="Corpodeltesto"/>
    <w:semiHidden/>
    <w:rsid w:val="00D60D66"/>
    <w:rPr>
      <w:rFonts w:ascii="Arial" w:eastAsia="Times New Roman" w:hAnsi="Arial" w:cs="Arial"/>
      <w:i/>
      <w:iCs/>
      <w:sz w:val="20"/>
      <w:szCs w:val="24"/>
    </w:rPr>
  </w:style>
  <w:style w:type="character" w:styleId="Rimandonotaapidipagina">
    <w:name w:val="footnote reference"/>
    <w:uiPriority w:val="99"/>
    <w:semiHidden/>
    <w:rsid w:val="00021DC7"/>
    <w:rPr>
      <w:rFonts w:cs="Times New Roman"/>
      <w:vertAlign w:val="superscript"/>
    </w:rPr>
  </w:style>
  <w:style w:type="paragraph" w:styleId="Corpodeltesto3">
    <w:name w:val="Body Text 3"/>
    <w:basedOn w:val="Normale"/>
    <w:link w:val="Corpodeltesto3Carattere"/>
    <w:uiPriority w:val="99"/>
    <w:semiHidden/>
    <w:unhideWhenUsed/>
    <w:rsid w:val="00DB3D3B"/>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DB3D3B"/>
    <w:rPr>
      <w:rFonts w:ascii="Calibri" w:eastAsia="Calibri" w:hAnsi="Calibri" w:cs="Calibri"/>
      <w:color w:val="000000"/>
      <w:sz w:val="16"/>
      <w:szCs w:val="16"/>
    </w:rPr>
  </w:style>
</w:styles>
</file>

<file path=word/webSettings.xml><?xml version="1.0" encoding="utf-8"?>
<w:webSettings xmlns:r="http://schemas.openxmlformats.org/officeDocument/2006/relationships" xmlns:w="http://schemas.openxmlformats.org/wordprocessingml/2006/main">
  <w:divs>
    <w:div w:id="2076584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stitutoprofessionaleferrar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is01100p@pec.istruzion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is01100p@istruzione.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17AEDB-ACD0-4D06-A4EE-CE0172B8E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4270</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DIRETTORE AMMINISTRATIVO</dc:creator>
  <cp:lastModifiedBy>laboratorio</cp:lastModifiedBy>
  <cp:revision>3</cp:revision>
  <cp:lastPrinted>2016-10-17T08:00:00Z</cp:lastPrinted>
  <dcterms:created xsi:type="dcterms:W3CDTF">2018-12-04T10:52:00Z</dcterms:created>
  <dcterms:modified xsi:type="dcterms:W3CDTF">2018-12-04T10:55:00Z</dcterms:modified>
</cp:coreProperties>
</file>