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88" w:rsidRDefault="00E83415">
      <w:pPr>
        <w:pStyle w:val="normal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-147954</wp:posOffset>
            </wp:positionH>
            <wp:positionV relativeFrom="paragraph">
              <wp:posOffset>-330834</wp:posOffset>
            </wp:positionV>
            <wp:extent cx="800100" cy="80010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-298449</wp:posOffset>
            </wp:positionV>
            <wp:extent cx="685800" cy="771525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6A88" w:rsidRDefault="00E83415">
      <w:pPr>
        <w:pStyle w:val="normal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-535304</wp:posOffset>
            </wp:positionV>
            <wp:extent cx="962025" cy="6477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26A88" w:rsidRDefault="00326A88">
      <w:pPr>
        <w:pStyle w:val="normal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26A88" w:rsidRDefault="00E83415">
      <w:pPr>
        <w:pStyle w:val="normal"/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Istituto Superiore “Enzo Ferrari”</w:t>
      </w:r>
    </w:p>
    <w:p w:rsidR="00326A88" w:rsidRDefault="00E83415">
      <w:pPr>
        <w:pStyle w:val="normal"/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Vico </w:t>
      </w:r>
      <w:proofErr w:type="spellStart"/>
      <w:r>
        <w:rPr>
          <w:i/>
          <w:sz w:val="18"/>
          <w:szCs w:val="18"/>
        </w:rPr>
        <w:t>Picardi</w:t>
      </w:r>
      <w:proofErr w:type="spellEnd"/>
      <w:r>
        <w:rPr>
          <w:i/>
          <w:sz w:val="18"/>
          <w:szCs w:val="18"/>
        </w:rPr>
        <w:t xml:space="preserve">  -  980</w:t>
      </w:r>
      <w:r w:rsidR="002D1912">
        <w:rPr>
          <w:i/>
          <w:sz w:val="18"/>
          <w:szCs w:val="18"/>
        </w:rPr>
        <w:t xml:space="preserve">51 Barcellona P.G. (Me)    -  </w:t>
      </w:r>
      <w:r>
        <w:rPr>
          <w:i/>
          <w:sz w:val="18"/>
          <w:szCs w:val="18"/>
        </w:rPr>
        <w:t xml:space="preserve"> (090) 9702516   -  7  (090) 9702515</w:t>
      </w:r>
    </w:p>
    <w:p w:rsidR="00326A88" w:rsidRDefault="00E83415">
      <w:pPr>
        <w:pStyle w:val="normal"/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Codice Fiscale 83000870838  –  Codice Ministeriale. MEIS01100P</w:t>
      </w:r>
    </w:p>
    <w:p w:rsidR="00326A88" w:rsidRDefault="00E83415">
      <w:pPr>
        <w:pStyle w:val="normal"/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Sedi associate:  I.P.S.I.A. di Barcellona P.G. – </w:t>
      </w:r>
      <w:proofErr w:type="spellStart"/>
      <w:r>
        <w:rPr>
          <w:i/>
          <w:sz w:val="18"/>
          <w:szCs w:val="18"/>
        </w:rPr>
        <w:t>I.P.S.I.A</w:t>
      </w:r>
      <w:proofErr w:type="spellEnd"/>
      <w:r>
        <w:rPr>
          <w:i/>
          <w:sz w:val="18"/>
          <w:szCs w:val="18"/>
        </w:rPr>
        <w:t xml:space="preserve"> di Pace del Mela -  </w:t>
      </w:r>
      <w:proofErr w:type="spellStart"/>
      <w:r>
        <w:rPr>
          <w:i/>
          <w:sz w:val="18"/>
          <w:szCs w:val="18"/>
        </w:rPr>
        <w:t>I.P.S.A.A.</w:t>
      </w:r>
      <w:proofErr w:type="spellEnd"/>
      <w:r>
        <w:rPr>
          <w:i/>
          <w:sz w:val="18"/>
          <w:szCs w:val="18"/>
        </w:rPr>
        <w:t xml:space="preserve"> di Barcellona P.G. -  </w:t>
      </w:r>
      <w:proofErr w:type="spellStart"/>
      <w:r>
        <w:rPr>
          <w:i/>
          <w:sz w:val="18"/>
          <w:szCs w:val="18"/>
        </w:rPr>
        <w:t>I.P.S.A.A.</w:t>
      </w:r>
      <w:proofErr w:type="spellEnd"/>
      <w:r>
        <w:rPr>
          <w:i/>
          <w:sz w:val="18"/>
          <w:szCs w:val="18"/>
        </w:rPr>
        <w:t xml:space="preserve"> di Milazzo</w:t>
      </w:r>
    </w:p>
    <w:p w:rsidR="00326A88" w:rsidRDefault="00E83415">
      <w:pPr>
        <w:pStyle w:val="normal"/>
        <w:spacing w:after="0"/>
        <w:jc w:val="center"/>
        <w:rPr>
          <w:i/>
          <w:sz w:val="16"/>
          <w:szCs w:val="16"/>
          <w:u w:val="single"/>
        </w:rPr>
      </w:pPr>
      <w:r>
        <w:rPr>
          <w:i/>
          <w:color w:val="0070C0"/>
          <w:sz w:val="16"/>
          <w:szCs w:val="16"/>
        </w:rPr>
        <w:t xml:space="preserve">e-mail: meis01100p@istruzione.it  </w:t>
      </w:r>
      <w:hyperlink r:id="rId7" w:history="1">
        <w:r w:rsidR="00C9094B" w:rsidRPr="005D446D">
          <w:rPr>
            <w:rStyle w:val="Collegamentoipertestuale"/>
            <w:i/>
            <w:sz w:val="16"/>
            <w:szCs w:val="16"/>
          </w:rPr>
          <w:t>meis01100p@pec.istruzione.it</w:t>
        </w:r>
      </w:hyperlink>
      <w:r w:rsidR="00C9094B">
        <w:rPr>
          <w:i/>
          <w:color w:val="0070C0"/>
          <w:sz w:val="16"/>
          <w:szCs w:val="16"/>
        </w:rPr>
        <w:t xml:space="preserve"> </w:t>
      </w:r>
      <w:hyperlink r:id="rId8" w:history="1">
        <w:r w:rsidR="002D1912" w:rsidRPr="00FC0ACF">
          <w:rPr>
            <w:rStyle w:val="Collegamentoipertestuale"/>
            <w:i/>
            <w:sz w:val="16"/>
            <w:szCs w:val="16"/>
          </w:rPr>
          <w:t>www.istitutoprofessionaleferrari.edu.it</w:t>
        </w:r>
      </w:hyperlink>
    </w:p>
    <w:p w:rsidR="00326A88" w:rsidRDefault="00326A88">
      <w:pPr>
        <w:pStyle w:val="normal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26A88" w:rsidRDefault="00E83415">
      <w:pPr>
        <w:pStyle w:val="normal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Verifica finale PDP (</w:t>
      </w:r>
      <w:r>
        <w:rPr>
          <w:b/>
          <w:sz w:val="28"/>
          <w:szCs w:val="28"/>
        </w:rPr>
        <w:t>DSA e/o BES)</w:t>
      </w:r>
    </w:p>
    <w:p w:rsidR="00326A88" w:rsidRDefault="00E83415">
      <w:pPr>
        <w:pStyle w:val="normal"/>
        <w:spacing w:after="0" w:line="240" w:lineRule="auto"/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Anno Scolastico: </w:t>
      </w:r>
    </w:p>
    <w:p w:rsidR="00326A88" w:rsidRDefault="00326A88">
      <w:pPr>
        <w:pStyle w:val="normal"/>
        <w:spacing w:after="0" w:line="240" w:lineRule="auto"/>
        <w:rPr>
          <w:sz w:val="24"/>
          <w:szCs w:val="24"/>
        </w:rPr>
      </w:pP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Alunno/a: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Classe: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Sede: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Coordinatore di classe: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Cambiamenti osservati 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Modalità di effettuazione dei compiti a casa: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Autonoma ed assidua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Saltuaria ma produttiva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Assidua ma non autonoma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Autonoma ma approssimativa nei risultati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Estremamente incostante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Del tutto inadeguata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Frequenza: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Regolare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Irregolare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Atteggiamento verso la scuola: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Interessato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Collaborativo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Costruttivo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Passivo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Oppositivo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Disinteressato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Settoriale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</w:t>
      </w:r>
      <w:proofErr w:type="spellEnd"/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Organizzazione del lavoro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Efficace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Dispersiva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Sufficiente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Insufficiente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</w:t>
      </w:r>
      <w:proofErr w:type="spellEnd"/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Ritmo d’apprendimento: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Nei tempi previsti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Lento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Molto lento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Altro…………………………………………………………………………………………………</w:t>
      </w:r>
      <w:proofErr w:type="spellEnd"/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L’alunno/a, sulla base delle indicazioni fornite dai singoli docenti e secondo quanto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programmato nel PDP: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E’riuscito a conseguire gli obiettivi programmati in tutte le discipline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E’riuscito solo in parte a conseguire gli obiettivi programmati in alcune discipline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Non è riuscito a conseguire gli obiettivi programmati in nessuna disciplina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Non è riuscito a conseguire gli obiettivi programmati nelle seguenti discipline: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Difficoltà riscontrate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Difficoltà connesse al Disturbo Specifico di Apprendimento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Difficoltà connesse a un insufficiente utilizzo degli strumenti compensativi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Difficoltà connesse ad un inadeguato metodo di studio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Difficoltà connesse alla mancanza dei prerequisiti disciplinari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Altro...............................................................................................................................................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Strategie didattiche previste per l’attività di recupero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Apprendimento collaborativo in piccoli gruppi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Azioni di tutoraggio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Promozione della conoscenza e dell’utilizzo dei mediatori didattici facilitanti l’apprendimento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(schemi, mappe, tabelle, immagini, video, cd didattici, ….)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Affiancamento per un immediato intervento di supporto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Utilizzo di differenti modalità comunicative per attivare più canali sensoriali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Controllo in itinere, con domande brevi, l’avvenuta comprensione nel corso di una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spiegazione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Utilizzo della videoscrittura per la produzione testuale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Richieste operative, in termini quantitativi, adeguate ai tempi e alle personali specificità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Controllo della corretta trascrizione dei compiti e delle comunicazioni scuola-famiglia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Guidare al riconoscimento dei propri errori e quindi all’autocorrezione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Altro...............................................................................................................................................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Eventuali altre osservazioni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presente scheda di valutazione, letta e approvata dal C.d.C., viene sottoscritta dal </w:t>
      </w: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coordinatore di classe e allegata al fascicolo personale dell’alunno. </w:t>
      </w:r>
    </w:p>
    <w:p w:rsidR="00326A88" w:rsidRDefault="00326A88">
      <w:pPr>
        <w:pStyle w:val="normal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6A88" w:rsidRDefault="00E83415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compilazione                                                                                     Il Coordinatore di Classe</w:t>
      </w:r>
    </w:p>
    <w:sectPr w:rsidR="00326A88" w:rsidSect="00326A8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characterSpacingControl w:val="doNotCompress"/>
  <w:compat/>
  <w:rsids>
    <w:rsidRoot w:val="00326A88"/>
    <w:rsid w:val="002167EE"/>
    <w:rsid w:val="002D1912"/>
    <w:rsid w:val="002F03E4"/>
    <w:rsid w:val="00326A88"/>
    <w:rsid w:val="004D1F17"/>
    <w:rsid w:val="009E729E"/>
    <w:rsid w:val="00C9094B"/>
    <w:rsid w:val="00E8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F17"/>
  </w:style>
  <w:style w:type="paragraph" w:styleId="Titolo1">
    <w:name w:val="heading 1"/>
    <w:basedOn w:val="normal"/>
    <w:next w:val="normal"/>
    <w:rsid w:val="00326A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26A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26A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26A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26A8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26A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26A88"/>
  </w:style>
  <w:style w:type="table" w:customStyle="1" w:styleId="TableNormal">
    <w:name w:val="Table Normal"/>
    <w:rsid w:val="00326A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26A8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26A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90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professionaleferrar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s01100p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Manca</dc:creator>
  <cp:lastModifiedBy>Francesca</cp:lastModifiedBy>
  <cp:revision>6</cp:revision>
  <dcterms:created xsi:type="dcterms:W3CDTF">2024-04-14T17:49:00Z</dcterms:created>
  <dcterms:modified xsi:type="dcterms:W3CDTF">2024-04-14T18:56:00Z</dcterms:modified>
</cp:coreProperties>
</file>