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6A" w:rsidRDefault="00203E6A" w:rsidP="00203E6A">
      <w:pPr>
        <w:jc w:val="center"/>
      </w:pPr>
      <w:r>
        <w:t>Programma relativa  alla  disciplina MATEMATICA</w:t>
      </w:r>
    </w:p>
    <w:p w:rsidR="00203E6A" w:rsidRDefault="00203E6A" w:rsidP="00203E6A">
      <w:pPr>
        <w:jc w:val="center"/>
      </w:pPr>
      <w:r>
        <w:t xml:space="preserve"> CLASSE 1^</w:t>
      </w:r>
    </w:p>
    <w:p w:rsidR="00203E6A" w:rsidRDefault="00203E6A" w:rsidP="00203E6A">
      <w:pPr>
        <w:spacing w:after="0" w:line="240" w:lineRule="auto"/>
      </w:pPr>
      <w:r>
        <w:t>I NUMERI NATURALI:</w:t>
      </w:r>
    </w:p>
    <w:p w:rsidR="00203E6A" w:rsidRDefault="00203E6A" w:rsidP="00203E6A">
      <w:pPr>
        <w:spacing w:after="0" w:line="240" w:lineRule="auto"/>
      </w:pPr>
      <w:r>
        <w:t>l’insieme N, le quattro operazioni e le loro proprietà, multipli e divisori</w:t>
      </w:r>
    </w:p>
    <w:p w:rsidR="00203E6A" w:rsidRDefault="00203E6A" w:rsidP="00203E6A">
      <w:pPr>
        <w:spacing w:after="0" w:line="240" w:lineRule="auto"/>
      </w:pPr>
      <w:r>
        <w:t>le potenze, le loro proprietà. Espressioni con i numeri naturali, i numeri primi, m.c.m. e M.C.D.</w:t>
      </w:r>
    </w:p>
    <w:p w:rsidR="00203E6A" w:rsidRDefault="00203E6A" w:rsidP="00203E6A">
      <w:pPr>
        <w:spacing w:after="0" w:line="240" w:lineRule="auto"/>
      </w:pPr>
    </w:p>
    <w:p w:rsidR="00203E6A" w:rsidRDefault="00203E6A" w:rsidP="00203E6A">
      <w:pPr>
        <w:spacing w:after="0" w:line="240" w:lineRule="auto"/>
      </w:pPr>
      <w:r>
        <w:t>I NUMERI RELATIVI:</w:t>
      </w:r>
    </w:p>
    <w:p w:rsidR="00203E6A" w:rsidRDefault="00203E6A" w:rsidP="00203E6A">
      <w:pPr>
        <w:spacing w:after="0" w:line="240" w:lineRule="auto"/>
      </w:pPr>
      <w:r>
        <w:t>L’insieme Z, le quattro operazioni, le potenze, Espressioni con i numeri relativi</w:t>
      </w:r>
    </w:p>
    <w:p w:rsidR="00203E6A" w:rsidRDefault="00203E6A" w:rsidP="00203E6A">
      <w:pPr>
        <w:spacing w:after="0" w:line="240" w:lineRule="auto"/>
      </w:pPr>
    </w:p>
    <w:p w:rsidR="00203E6A" w:rsidRDefault="00203E6A" w:rsidP="00203E6A">
      <w:pPr>
        <w:spacing w:after="0" w:line="240" w:lineRule="auto"/>
      </w:pPr>
      <w:r>
        <w:t>I NUMERI RAZIONALI:</w:t>
      </w:r>
    </w:p>
    <w:p w:rsidR="00203E6A" w:rsidRDefault="00203E6A" w:rsidP="00203E6A">
      <w:pPr>
        <w:spacing w:after="0" w:line="240" w:lineRule="auto"/>
      </w:pPr>
      <w:r>
        <w:t>i numeri razionali, il loro confronto e le operazioni in Q. Potenze con esponente intero positivo e negativo.</w:t>
      </w:r>
    </w:p>
    <w:p w:rsidR="00203E6A" w:rsidRDefault="00203E6A" w:rsidP="00203E6A">
      <w:pPr>
        <w:spacing w:after="0" w:line="240" w:lineRule="auto"/>
      </w:pPr>
      <w:r>
        <w:t>Espressioni con i numeri razionali Numeri razionali e numeri decimali, numeri irrazionali e numeri reali</w:t>
      </w:r>
    </w:p>
    <w:p w:rsidR="00203E6A" w:rsidRDefault="00203E6A" w:rsidP="00203E6A">
      <w:pPr>
        <w:spacing w:after="0" w:line="240" w:lineRule="auto"/>
      </w:pPr>
    </w:p>
    <w:p w:rsidR="00203E6A" w:rsidRDefault="00203E6A" w:rsidP="00203E6A">
      <w:pPr>
        <w:spacing w:after="0" w:line="240" w:lineRule="auto"/>
      </w:pPr>
      <w:r>
        <w:t>GLI INSIEMI:</w:t>
      </w:r>
    </w:p>
    <w:p w:rsidR="00203E6A" w:rsidRDefault="00203E6A" w:rsidP="00203E6A">
      <w:pPr>
        <w:spacing w:after="0" w:line="240" w:lineRule="auto"/>
      </w:pPr>
      <w:r>
        <w:t>Gli insiemi e i sottoinsiemi</w:t>
      </w:r>
    </w:p>
    <w:p w:rsidR="00203E6A" w:rsidRDefault="00203E6A" w:rsidP="00203E6A">
      <w:pPr>
        <w:spacing w:after="0" w:line="240" w:lineRule="auto"/>
      </w:pPr>
      <w:r>
        <w:t>Le operazioni tra insiemi e loro proprietà</w:t>
      </w:r>
    </w:p>
    <w:p w:rsidR="00203E6A" w:rsidRDefault="00203E6A" w:rsidP="00203E6A">
      <w:pPr>
        <w:spacing w:after="0" w:line="240" w:lineRule="auto"/>
      </w:pPr>
    </w:p>
    <w:p w:rsidR="00203E6A" w:rsidRDefault="00203E6A" w:rsidP="00203E6A">
      <w:pPr>
        <w:spacing w:after="0" w:line="240" w:lineRule="auto"/>
      </w:pPr>
      <w:r>
        <w:t>I MONOMI:</w:t>
      </w:r>
    </w:p>
    <w:p w:rsidR="00203E6A" w:rsidRDefault="00203E6A" w:rsidP="00203E6A">
      <w:pPr>
        <w:spacing w:after="0" w:line="240" w:lineRule="auto"/>
      </w:pPr>
      <w:r>
        <w:t>I monomi e le operazioni con i monomi</w:t>
      </w:r>
    </w:p>
    <w:p w:rsidR="00203E6A" w:rsidRDefault="00203E6A" w:rsidP="00203E6A">
      <w:pPr>
        <w:spacing w:after="0" w:line="240" w:lineRule="auto"/>
      </w:pPr>
    </w:p>
    <w:p w:rsidR="00203E6A" w:rsidRDefault="00203E6A" w:rsidP="00203E6A">
      <w:pPr>
        <w:spacing w:after="0" w:line="240" w:lineRule="auto"/>
      </w:pPr>
      <w:r>
        <w:t>I POLINOMI:</w:t>
      </w:r>
    </w:p>
    <w:p w:rsidR="00203E6A" w:rsidRDefault="00203E6A" w:rsidP="00203E6A">
      <w:pPr>
        <w:spacing w:after="0" w:line="240" w:lineRule="auto"/>
      </w:pPr>
      <w:r>
        <w:t>I polinomi e le operazioni con i polinomi</w:t>
      </w:r>
    </w:p>
    <w:p w:rsidR="00203E6A" w:rsidRDefault="00203E6A" w:rsidP="00203E6A">
      <w:pPr>
        <w:spacing w:after="0" w:line="240" w:lineRule="auto"/>
      </w:pPr>
      <w:r>
        <w:t>I prodotti notevoli</w:t>
      </w:r>
    </w:p>
    <w:p w:rsidR="00203E6A" w:rsidRDefault="00203E6A" w:rsidP="00203E6A">
      <w:pPr>
        <w:spacing w:after="0" w:line="240" w:lineRule="auto"/>
      </w:pPr>
    </w:p>
    <w:p w:rsidR="00203E6A" w:rsidRDefault="00203E6A" w:rsidP="00203E6A">
      <w:pPr>
        <w:spacing w:after="0" w:line="240" w:lineRule="auto"/>
      </w:pPr>
      <w:r>
        <w:t>LE EQUAZIONI E LE DISEQUAZIONI LINEARI:</w:t>
      </w:r>
    </w:p>
    <w:p w:rsidR="00203E6A" w:rsidRDefault="00203E6A" w:rsidP="00203E6A">
      <w:pPr>
        <w:spacing w:after="0" w:line="240" w:lineRule="auto"/>
      </w:pPr>
      <w:r>
        <w:t>Le equazioni</w:t>
      </w:r>
    </w:p>
    <w:p w:rsidR="00203E6A" w:rsidRDefault="00203E6A" w:rsidP="00203E6A">
      <w:pPr>
        <w:spacing w:after="0" w:line="240" w:lineRule="auto"/>
      </w:pPr>
      <w:r>
        <w:t>Le equazioni equivalenti e i principi di equivalenza</w:t>
      </w:r>
    </w:p>
    <w:p w:rsidR="00203E6A" w:rsidRDefault="00203E6A" w:rsidP="00203E6A">
      <w:pPr>
        <w:spacing w:after="0" w:line="240" w:lineRule="auto"/>
      </w:pPr>
      <w:r>
        <w:t>Equazioni determinate, indeterminate, impossibili</w:t>
      </w:r>
    </w:p>
    <w:p w:rsidR="00203E6A" w:rsidRDefault="00203E6A" w:rsidP="00203E6A">
      <w:pPr>
        <w:spacing w:after="0" w:line="240" w:lineRule="auto"/>
      </w:pPr>
      <w:r>
        <w:t>Le disuguaglianze numeriche</w:t>
      </w:r>
    </w:p>
    <w:p w:rsidR="00203E6A" w:rsidRDefault="00203E6A" w:rsidP="00203E6A">
      <w:pPr>
        <w:spacing w:after="0" w:line="240" w:lineRule="auto"/>
      </w:pPr>
      <w:r>
        <w:t>Le disequazioni</w:t>
      </w:r>
    </w:p>
    <w:p w:rsidR="00203E6A" w:rsidRDefault="00203E6A" w:rsidP="00203E6A">
      <w:pPr>
        <w:spacing w:after="0" w:line="240" w:lineRule="auto"/>
      </w:pPr>
      <w:r>
        <w:t>Le disequazioni equivalenti e i principi di equivalenza Disequazioni sempre verificate e disequazioni impossibili</w:t>
      </w:r>
    </w:p>
    <w:p w:rsidR="00203E6A" w:rsidRDefault="00203E6A" w:rsidP="00203E6A">
      <w:pPr>
        <w:spacing w:after="0" w:line="240" w:lineRule="auto"/>
      </w:pPr>
      <w:r>
        <w:t>Risoluzione di problemi con equazioni e disequazioni</w:t>
      </w:r>
    </w:p>
    <w:p w:rsidR="00203E6A" w:rsidRDefault="00203E6A" w:rsidP="00203E6A">
      <w:pPr>
        <w:spacing w:after="0" w:line="240" w:lineRule="auto"/>
      </w:pPr>
    </w:p>
    <w:p w:rsidR="00203E6A" w:rsidRDefault="00203E6A" w:rsidP="00203E6A">
      <w:pPr>
        <w:spacing w:after="0" w:line="240" w:lineRule="auto"/>
      </w:pPr>
      <w:r>
        <w:t>LA STATISTICA DESCRITTIVA:</w:t>
      </w:r>
    </w:p>
    <w:p w:rsidR="00203E6A" w:rsidRDefault="00203E6A" w:rsidP="00203E6A">
      <w:pPr>
        <w:spacing w:after="0" w:line="240" w:lineRule="auto"/>
      </w:pPr>
      <w:r>
        <w:t>I dati statistici, la loro organizzazione e la loro rappresentazione</w:t>
      </w:r>
    </w:p>
    <w:p w:rsidR="00203E6A" w:rsidRDefault="00203E6A" w:rsidP="00203E6A">
      <w:pPr>
        <w:spacing w:after="0" w:line="240" w:lineRule="auto"/>
      </w:pPr>
      <w:r>
        <w:t>La frequenza e la frequenza relativa</w:t>
      </w:r>
    </w:p>
    <w:p w:rsidR="00203E6A" w:rsidRDefault="00203E6A" w:rsidP="00203E6A">
      <w:pPr>
        <w:spacing w:after="0" w:line="240" w:lineRule="auto"/>
      </w:pPr>
      <w:r>
        <w:t>Gli indici di posizione centrale: media aritmetica, media ponderata, mediana e moda</w:t>
      </w:r>
    </w:p>
    <w:p w:rsidR="00203E6A" w:rsidRDefault="00203E6A" w:rsidP="00203E6A">
      <w:pPr>
        <w:spacing w:after="0" w:line="240" w:lineRule="auto"/>
      </w:pPr>
      <w:r>
        <w:t>Definizione di probabilità.</w:t>
      </w:r>
    </w:p>
    <w:p w:rsidR="00203E6A" w:rsidRDefault="00203E6A" w:rsidP="00203E6A">
      <w:pPr>
        <w:spacing w:after="0" w:line="240" w:lineRule="auto"/>
      </w:pPr>
    </w:p>
    <w:p w:rsidR="00203E6A" w:rsidRDefault="00203E6A" w:rsidP="00203E6A">
      <w:pPr>
        <w:spacing w:after="0" w:line="240" w:lineRule="auto"/>
      </w:pPr>
      <w:r>
        <w:t>LA GEOMETRIA NEL PIANO E I TRIANGOLI:</w:t>
      </w:r>
    </w:p>
    <w:p w:rsidR="00203E6A" w:rsidRDefault="00203E6A" w:rsidP="00203E6A">
      <w:pPr>
        <w:spacing w:after="0" w:line="240" w:lineRule="auto"/>
      </w:pPr>
      <w:r>
        <w:t>Gli enti fondamentali della geometria euclidea e il significato dei termini postulato, assioma, definizione, teorema, dimostrazione</w:t>
      </w:r>
    </w:p>
    <w:p w:rsidR="00203E6A" w:rsidRDefault="00203E6A" w:rsidP="00203E6A">
      <w:pPr>
        <w:spacing w:after="0" w:line="240" w:lineRule="auto"/>
      </w:pPr>
      <w:r>
        <w:t>Le nozioni fondamentali di geometria del piano</w:t>
      </w:r>
    </w:p>
    <w:p w:rsidR="00203E6A" w:rsidRDefault="00203E6A" w:rsidP="00203E6A">
      <w:pPr>
        <w:spacing w:after="0" w:line="240" w:lineRule="auto"/>
      </w:pPr>
      <w:r>
        <w:t>I triangoli e i criteri di congruenza Parallelismo e perpendicolarità nel piano</w:t>
      </w:r>
    </w:p>
    <w:p w:rsidR="00F648F3" w:rsidRDefault="00F648F3"/>
    <w:sectPr w:rsidR="00F648F3" w:rsidSect="00BC37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283"/>
  <w:characterSpacingControl w:val="doNotCompress"/>
  <w:compat/>
  <w:rsids>
    <w:rsidRoot w:val="00203E6A"/>
    <w:rsid w:val="00203E6A"/>
    <w:rsid w:val="003A1884"/>
    <w:rsid w:val="00BC37B0"/>
    <w:rsid w:val="00F6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37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Pierino Venuto</dc:creator>
  <cp:lastModifiedBy>Irene</cp:lastModifiedBy>
  <cp:revision>2</cp:revision>
  <dcterms:created xsi:type="dcterms:W3CDTF">2022-02-26T13:05:00Z</dcterms:created>
  <dcterms:modified xsi:type="dcterms:W3CDTF">2022-02-26T13:05:00Z</dcterms:modified>
</cp:coreProperties>
</file>