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6F" w:rsidRPr="00936ABC" w:rsidRDefault="00936ABC">
      <w:pPr>
        <w:rPr>
          <w:b/>
        </w:rPr>
      </w:pPr>
      <w:r w:rsidRPr="00936ABC">
        <w:rPr>
          <w:b/>
        </w:rPr>
        <w:t xml:space="preserve">PROGRAMMA </w:t>
      </w:r>
      <w:proofErr w:type="spellStart"/>
      <w:r w:rsidRPr="00936ABC">
        <w:rPr>
          <w:b/>
        </w:rPr>
        <w:t>DI</w:t>
      </w:r>
      <w:proofErr w:type="spellEnd"/>
      <w:r w:rsidRPr="00936ABC">
        <w:rPr>
          <w:b/>
        </w:rPr>
        <w:t xml:space="preserve"> FISICA I</w:t>
      </w:r>
    </w:p>
    <w:p w:rsidR="00936ABC" w:rsidRPr="00936ABC" w:rsidRDefault="00936ABC" w:rsidP="00936ABC">
      <w:pPr>
        <w:spacing w:after="0"/>
        <w:rPr>
          <w:b/>
        </w:rPr>
      </w:pPr>
      <w:r w:rsidRPr="00936ABC">
        <w:rPr>
          <w:b/>
        </w:rPr>
        <w:t>MODULO 1 – GRANDEZZE FISICHE E LORO MISURE</w:t>
      </w:r>
    </w:p>
    <w:p w:rsidR="00936ABC" w:rsidRDefault="00936ABC" w:rsidP="00936ABC">
      <w:pPr>
        <w:spacing w:after="0"/>
      </w:pPr>
      <w:r>
        <w:t xml:space="preserve">Definizione di Grandezza fisica. </w:t>
      </w:r>
    </w:p>
    <w:p w:rsidR="00936ABC" w:rsidRDefault="00936ABC" w:rsidP="00936ABC">
      <w:pPr>
        <w:spacing w:after="0"/>
      </w:pPr>
      <w:r>
        <w:t xml:space="preserve">Concetto di unità di misura. </w:t>
      </w:r>
    </w:p>
    <w:p w:rsidR="00936ABC" w:rsidRDefault="00936ABC" w:rsidP="00936ABC">
      <w:pPr>
        <w:spacing w:after="0"/>
      </w:pPr>
      <w:r>
        <w:t>Caratteristiche principali del Sistema Internazionale di Unità di misura</w:t>
      </w:r>
    </w:p>
    <w:p w:rsidR="00936ABC" w:rsidRDefault="00936ABC" w:rsidP="00936ABC">
      <w:pPr>
        <w:spacing w:after="0"/>
      </w:pPr>
    </w:p>
    <w:p w:rsidR="00936ABC" w:rsidRPr="00936ABC" w:rsidRDefault="00936ABC" w:rsidP="00936ABC">
      <w:pPr>
        <w:spacing w:after="0"/>
        <w:rPr>
          <w:b/>
        </w:rPr>
      </w:pPr>
      <w:r w:rsidRPr="00936ABC">
        <w:rPr>
          <w:b/>
        </w:rPr>
        <w:t>MODULO 2 – LE FORZE E L’EQUILIBRIO</w:t>
      </w:r>
    </w:p>
    <w:p w:rsidR="00936ABC" w:rsidRDefault="00936ABC" w:rsidP="00936ABC">
      <w:pPr>
        <w:spacing w:after="0"/>
      </w:pPr>
      <w:r>
        <w:t xml:space="preserve">Significato e unità di misura di forza. </w:t>
      </w:r>
    </w:p>
    <w:p w:rsidR="00936ABC" w:rsidRDefault="00936ABC" w:rsidP="00936ABC">
      <w:pPr>
        <w:spacing w:after="0"/>
      </w:pPr>
      <w:r>
        <w:t>Distinguere tra i vari tipi di forze.</w:t>
      </w:r>
    </w:p>
    <w:p w:rsidR="00936ABC" w:rsidRDefault="00936ABC" w:rsidP="00936ABC">
      <w:pPr>
        <w:spacing w:after="0"/>
      </w:pPr>
      <w:r>
        <w:t xml:space="preserve"> Differenza tra massa e peso. </w:t>
      </w:r>
    </w:p>
    <w:p w:rsidR="00936ABC" w:rsidRDefault="00936ABC" w:rsidP="00936ABC">
      <w:pPr>
        <w:spacing w:after="0"/>
      </w:pPr>
      <w:r>
        <w:t xml:space="preserve">Enunciato e formulazione matematica della legge di </w:t>
      </w:r>
      <w:proofErr w:type="spellStart"/>
      <w:r>
        <w:t>Hooke</w:t>
      </w:r>
      <w:proofErr w:type="spellEnd"/>
      <w:r>
        <w:t xml:space="preserve">. </w:t>
      </w:r>
    </w:p>
    <w:p w:rsidR="00936ABC" w:rsidRDefault="00936ABC" w:rsidP="00936ABC">
      <w:pPr>
        <w:spacing w:after="0"/>
      </w:pPr>
      <w:r>
        <w:t>Significato di grandezza vettoriale.</w:t>
      </w:r>
    </w:p>
    <w:p w:rsidR="00936ABC" w:rsidRDefault="00936ABC" w:rsidP="00936ABC">
      <w:pPr>
        <w:spacing w:after="0"/>
      </w:pPr>
      <w:r>
        <w:t xml:space="preserve">Condizioni di equilibrio di un punto materiale. </w:t>
      </w:r>
    </w:p>
    <w:p w:rsidR="00936ABC" w:rsidRDefault="00936ABC" w:rsidP="00936ABC">
      <w:pPr>
        <w:spacing w:after="0"/>
      </w:pPr>
      <w:r>
        <w:t xml:space="preserve">Concetto di momento di una forza. </w:t>
      </w:r>
    </w:p>
    <w:p w:rsidR="00936ABC" w:rsidRDefault="00936ABC" w:rsidP="00936ABC">
      <w:pPr>
        <w:spacing w:after="0"/>
      </w:pPr>
      <w:r>
        <w:t xml:space="preserve">Classificazione delle leve. </w:t>
      </w:r>
    </w:p>
    <w:p w:rsidR="00936ABC" w:rsidRDefault="00936ABC" w:rsidP="00936ABC">
      <w:pPr>
        <w:spacing w:after="0"/>
      </w:pPr>
      <w:r>
        <w:t xml:space="preserve">Significato e unità di misura della pressione. </w:t>
      </w:r>
    </w:p>
    <w:p w:rsidR="00936ABC" w:rsidRDefault="00936ABC" w:rsidP="00936ABC">
      <w:pPr>
        <w:spacing w:after="0"/>
      </w:pPr>
      <w:r>
        <w:t xml:space="preserve">Significato e unità di misura della densità. </w:t>
      </w:r>
    </w:p>
    <w:p w:rsidR="00936ABC" w:rsidRDefault="00936ABC" w:rsidP="00936ABC">
      <w:pPr>
        <w:spacing w:after="0"/>
      </w:pPr>
      <w:r>
        <w:t>Enunciato del principio di Archimede</w:t>
      </w:r>
    </w:p>
    <w:p w:rsidR="00936ABC" w:rsidRDefault="00936ABC" w:rsidP="00936ABC">
      <w:pPr>
        <w:spacing w:after="0"/>
      </w:pPr>
    </w:p>
    <w:p w:rsidR="00936ABC" w:rsidRPr="00936ABC" w:rsidRDefault="00936ABC" w:rsidP="00936ABC">
      <w:pPr>
        <w:spacing w:after="0"/>
        <w:rPr>
          <w:b/>
        </w:rPr>
      </w:pPr>
      <w:r w:rsidRPr="00936ABC">
        <w:rPr>
          <w:b/>
        </w:rPr>
        <w:t>MODULO 3 – LE FORZE E IL MOTO</w:t>
      </w:r>
    </w:p>
    <w:p w:rsidR="00936ABC" w:rsidRDefault="00936ABC" w:rsidP="00936ABC">
      <w:pPr>
        <w:spacing w:after="0"/>
      </w:pPr>
      <w:r>
        <w:t xml:space="preserve">Significato e unità di misura della velocità. </w:t>
      </w:r>
    </w:p>
    <w:p w:rsidR="00936ABC" w:rsidRDefault="00936ABC" w:rsidP="00936ABC">
      <w:pPr>
        <w:spacing w:after="0"/>
      </w:pPr>
      <w:r>
        <w:t xml:space="preserve">Legge oraria del moto rettilineo uniforme. </w:t>
      </w:r>
    </w:p>
    <w:p w:rsidR="00936ABC" w:rsidRDefault="00936ABC" w:rsidP="00936ABC">
      <w:pPr>
        <w:spacing w:after="0"/>
      </w:pPr>
      <w:r>
        <w:t>Significato e unità di misura dell’accelerazione.</w:t>
      </w:r>
    </w:p>
    <w:p w:rsidR="00936ABC" w:rsidRDefault="00936ABC" w:rsidP="00936ABC">
      <w:pPr>
        <w:spacing w:after="0"/>
      </w:pPr>
      <w:r>
        <w:t xml:space="preserve"> Legge oraria del moto rettilineo uniformemente accelerato. </w:t>
      </w:r>
    </w:p>
    <w:p w:rsidR="00936ABC" w:rsidRDefault="00936ABC" w:rsidP="00936ABC">
      <w:pPr>
        <w:spacing w:after="0"/>
      </w:pPr>
      <w:r>
        <w:t xml:space="preserve">Legge del periodo del pendolo semplice. </w:t>
      </w:r>
    </w:p>
    <w:p w:rsidR="00936ABC" w:rsidRDefault="00936ABC" w:rsidP="00936ABC">
      <w:pPr>
        <w:spacing w:after="0"/>
      </w:pPr>
      <w:r>
        <w:t xml:space="preserve">Enunciato dei tre principi fondamentali della dinamica. </w:t>
      </w:r>
    </w:p>
    <w:p w:rsidR="00936ABC" w:rsidRDefault="00936ABC" w:rsidP="00936ABC">
      <w:pPr>
        <w:spacing w:after="0"/>
      </w:pPr>
      <w:r>
        <w:t>Differenza tra massa e peso.</w:t>
      </w:r>
    </w:p>
    <w:p w:rsidR="00936ABC" w:rsidRDefault="00936ABC" w:rsidP="00936ABC">
      <w:pPr>
        <w:spacing w:after="0"/>
      </w:pPr>
    </w:p>
    <w:p w:rsidR="00936ABC" w:rsidRPr="00936ABC" w:rsidRDefault="00936ABC" w:rsidP="00936ABC">
      <w:pPr>
        <w:spacing w:after="0"/>
        <w:rPr>
          <w:b/>
        </w:rPr>
      </w:pPr>
      <w:r w:rsidRPr="00936ABC">
        <w:rPr>
          <w:b/>
        </w:rPr>
        <w:t xml:space="preserve">MODULO 4 – ENERGIA E LEGGI </w:t>
      </w:r>
      <w:proofErr w:type="spellStart"/>
      <w:r w:rsidRPr="00936ABC">
        <w:rPr>
          <w:b/>
        </w:rPr>
        <w:t>DI</w:t>
      </w:r>
      <w:proofErr w:type="spellEnd"/>
      <w:r w:rsidRPr="00936ABC">
        <w:rPr>
          <w:b/>
        </w:rPr>
        <w:t xml:space="preserve"> CONSERVAZIONE</w:t>
      </w:r>
    </w:p>
    <w:p w:rsidR="00936ABC" w:rsidRDefault="00936ABC" w:rsidP="00936ABC">
      <w:pPr>
        <w:spacing w:after="0"/>
      </w:pPr>
      <w:r>
        <w:t xml:space="preserve">Significato di lavoro, di energia e di potenza. </w:t>
      </w:r>
    </w:p>
    <w:p w:rsidR="00936ABC" w:rsidRDefault="00936ABC" w:rsidP="00936ABC">
      <w:pPr>
        <w:spacing w:after="0"/>
      </w:pPr>
      <w:r>
        <w:t xml:space="preserve">Differenza tra energia cinetica e potenziale. </w:t>
      </w:r>
    </w:p>
    <w:p w:rsidR="00936ABC" w:rsidRDefault="00936ABC" w:rsidP="00936ABC">
      <w:pPr>
        <w:spacing w:after="0"/>
      </w:pPr>
      <w:r>
        <w:t xml:space="preserve">Definizione dell’energia meccanica. </w:t>
      </w:r>
    </w:p>
    <w:p w:rsidR="00936ABC" w:rsidRDefault="00936ABC" w:rsidP="00936ABC">
      <w:pPr>
        <w:spacing w:after="0"/>
      </w:pPr>
      <w:r>
        <w:t xml:space="preserve">Enunciato del principio di conservazione dell’energia </w:t>
      </w:r>
    </w:p>
    <w:p w:rsidR="00936ABC" w:rsidRDefault="00936ABC" w:rsidP="00936ABC">
      <w:pPr>
        <w:spacing w:after="0"/>
      </w:pPr>
      <w:r>
        <w:t>meccanica</w:t>
      </w:r>
    </w:p>
    <w:sectPr w:rsidR="00936ABC" w:rsidSect="00380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36ABC"/>
    <w:rsid w:val="0038066F"/>
    <w:rsid w:val="0093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06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2022-02-26T12:58:00Z</dcterms:created>
  <dcterms:modified xsi:type="dcterms:W3CDTF">2022-02-26T13:03:00Z</dcterms:modified>
</cp:coreProperties>
</file>