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12" w:rsidRDefault="00144712"/>
    <w:tbl>
      <w:tblPr>
        <w:tblW w:w="12320" w:type="dxa"/>
        <w:tblInd w:w="5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18"/>
        <w:gridCol w:w="3537"/>
        <w:gridCol w:w="851"/>
        <w:gridCol w:w="6914"/>
      </w:tblGrid>
      <w:tr w:rsidR="00552B25" w:rsidRPr="006177A4" w:rsidTr="00EE77C6">
        <w:trPr>
          <w:trHeight w:val="51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ORD. MODULO</w:t>
            </w:r>
          </w:p>
        </w:tc>
        <w:tc>
          <w:tcPr>
            <w:tcW w:w="3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MODULO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ORD. ARGOMENTO</w:t>
            </w:r>
          </w:p>
        </w:tc>
        <w:tc>
          <w:tcPr>
            <w:tcW w:w="69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ARGOMENTO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1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I generi della narrazione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1.1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La narrazione realista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1.2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La narrazione psicologica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2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IL linguaggio della poesia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2.1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 xml:space="preserve">L'aspetto grafico, l'aspetto </w:t>
            </w:r>
            <w:proofErr w:type="spellStart"/>
            <w:r w:rsidRPr="006177A4">
              <w:rPr>
                <w:rFonts w:ascii="Arial" w:hAnsi="Arial" w:cs="Arial"/>
                <w:sz w:val="20"/>
                <w:lang w:eastAsia="it-IT"/>
              </w:rPr>
              <w:t>metrico-ritmico</w:t>
            </w:r>
            <w:proofErr w:type="spellEnd"/>
            <w:r w:rsidRPr="006177A4">
              <w:rPr>
                <w:rFonts w:ascii="Arial" w:hAnsi="Arial" w:cs="Arial"/>
                <w:sz w:val="20"/>
                <w:lang w:eastAsia="it-IT"/>
              </w:rPr>
              <w:t>.</w:t>
            </w:r>
          </w:p>
        </w:tc>
      </w:tr>
      <w:tr w:rsidR="00552B25" w:rsidRPr="006177A4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2.2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L'aspetto fonico,l'aspetto lessicale e sintattico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2.3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L'aspetto retorico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2.4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La parafrasi e l'analisi del testo in poesia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2.5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La poesia giocosa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3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Incontro con gli autori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3.1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Giovanni Pascoli</w:t>
            </w:r>
          </w:p>
        </w:tc>
      </w:tr>
      <w:tr w:rsidR="00552B25" w:rsidRPr="006177A4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4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Il genere teatrale : testi esemplari attraverso i secoli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4.1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 xml:space="preserve">C. Goldoni, </w:t>
            </w:r>
            <w:proofErr w:type="spellStart"/>
            <w:r w:rsidRPr="006177A4">
              <w:rPr>
                <w:rFonts w:ascii="Arial" w:hAnsi="Arial" w:cs="Arial"/>
                <w:sz w:val="20"/>
                <w:lang w:eastAsia="it-IT"/>
              </w:rPr>
              <w:t>L.Pirandello</w:t>
            </w:r>
            <w:proofErr w:type="spellEnd"/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5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Corso di scrittura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5.1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Il testo complesso o tema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5.2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 xml:space="preserve">Il </w:t>
            </w:r>
            <w:proofErr w:type="spellStart"/>
            <w:r w:rsidRPr="006177A4">
              <w:rPr>
                <w:rFonts w:ascii="Arial" w:hAnsi="Arial" w:cs="Arial"/>
                <w:sz w:val="20"/>
                <w:lang w:eastAsia="it-IT"/>
              </w:rPr>
              <w:t>tresto</w:t>
            </w:r>
            <w:proofErr w:type="spellEnd"/>
            <w:r w:rsidRPr="006177A4">
              <w:rPr>
                <w:rFonts w:ascii="Arial" w:hAnsi="Arial" w:cs="Arial"/>
                <w:sz w:val="20"/>
                <w:lang w:eastAsia="it-IT"/>
              </w:rPr>
              <w:t xml:space="preserve"> narrativo - descrittivo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5.3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Il saggio breve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5.4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Il riassunto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5.5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Il curriculum vitae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6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La grammatica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6.1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La frase semplice ed i suoi elementi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6.2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I complementi</w:t>
            </w:r>
          </w:p>
        </w:tc>
      </w:tr>
      <w:tr w:rsidR="00552B25" w:rsidRPr="006177A4" w:rsidTr="00EE77C6">
        <w:trPr>
          <w:trHeight w:val="510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6.3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La frase complessa: il periodo e la sua struttura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6.4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Le proposizioni subordinate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6.5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Discorso diretto e discorso indiretto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7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La prova Invalsi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7.1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Esercitazioni su testi in prosa</w:t>
            </w:r>
          </w:p>
        </w:tc>
      </w:tr>
      <w:tr w:rsidR="00552B25" w:rsidRPr="006177A4" w:rsidTr="00EE77C6">
        <w:trPr>
          <w:trHeight w:val="255"/>
        </w:trPr>
        <w:tc>
          <w:tcPr>
            <w:tcW w:w="10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7.2</w:t>
            </w:r>
          </w:p>
        </w:tc>
        <w:tc>
          <w:tcPr>
            <w:tcW w:w="6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52B25" w:rsidRPr="006177A4" w:rsidRDefault="00552B25" w:rsidP="00EE77C6">
            <w:pPr>
              <w:rPr>
                <w:rFonts w:ascii="Arial" w:hAnsi="Arial" w:cs="Arial"/>
                <w:sz w:val="20"/>
                <w:lang w:eastAsia="it-IT"/>
              </w:rPr>
            </w:pPr>
            <w:r w:rsidRPr="006177A4">
              <w:rPr>
                <w:rFonts w:ascii="Arial" w:hAnsi="Arial" w:cs="Arial"/>
                <w:sz w:val="20"/>
                <w:lang w:eastAsia="it-IT"/>
              </w:rPr>
              <w:t>Esercitazioni su testi in poesia</w:t>
            </w:r>
          </w:p>
        </w:tc>
      </w:tr>
    </w:tbl>
    <w:p w:rsidR="00552B25" w:rsidRDefault="00552B25"/>
    <w:sectPr w:rsidR="00552B25" w:rsidSect="0014471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568" w:rsidRDefault="00966568" w:rsidP="00552B25">
      <w:r>
        <w:separator/>
      </w:r>
    </w:p>
  </w:endnote>
  <w:endnote w:type="continuationSeparator" w:id="0">
    <w:p w:rsidR="00966568" w:rsidRDefault="00966568" w:rsidP="00552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568" w:rsidRDefault="00966568" w:rsidP="00552B25">
      <w:r>
        <w:separator/>
      </w:r>
    </w:p>
  </w:footnote>
  <w:footnote w:type="continuationSeparator" w:id="0">
    <w:p w:rsidR="00966568" w:rsidRDefault="00966568" w:rsidP="00552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25" w:rsidRDefault="00552B25">
    <w:pPr>
      <w:pStyle w:val="Intestazione"/>
    </w:pPr>
    <w:r>
      <w:t>ITALIANO II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B25"/>
    <w:rsid w:val="00144712"/>
    <w:rsid w:val="00552B25"/>
    <w:rsid w:val="0096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2B2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52B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52B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52B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52B25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2022-02-20T20:41:00Z</dcterms:created>
  <dcterms:modified xsi:type="dcterms:W3CDTF">2022-02-20T20:42:00Z</dcterms:modified>
</cp:coreProperties>
</file>